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5EB45" w14:textId="77777777" w:rsidR="00C96105" w:rsidRDefault="00C96105" w:rsidP="00C96105">
      <w:pPr>
        <w:spacing w:after="0"/>
        <w:jc w:val="center"/>
      </w:pPr>
    </w:p>
    <w:p w14:paraId="503F8258" w14:textId="77777777" w:rsidR="004A2936" w:rsidRPr="00C870E6" w:rsidRDefault="00784DAC" w:rsidP="00C96105">
      <w:pPr>
        <w:spacing w:after="0"/>
        <w:jc w:val="center"/>
        <w:rPr>
          <w:sz w:val="28"/>
          <w:szCs w:val="28"/>
        </w:rPr>
      </w:pPr>
      <w:r w:rsidRPr="00C870E6">
        <w:rPr>
          <w:sz w:val="28"/>
          <w:szCs w:val="28"/>
        </w:rPr>
        <w:t>UNDERWOOD WEST ACADEMY</w:t>
      </w:r>
    </w:p>
    <w:p w14:paraId="2F78405D" w14:textId="77777777" w:rsidR="00784DAC" w:rsidRPr="00C870E6" w:rsidRDefault="00784DAC" w:rsidP="00C96105">
      <w:pPr>
        <w:spacing w:after="0"/>
        <w:jc w:val="center"/>
        <w:rPr>
          <w:sz w:val="28"/>
          <w:szCs w:val="28"/>
        </w:rPr>
      </w:pPr>
      <w:r w:rsidRPr="00C870E6">
        <w:rPr>
          <w:sz w:val="28"/>
          <w:szCs w:val="28"/>
        </w:rPr>
        <w:t>Newcastle Street</w:t>
      </w:r>
    </w:p>
    <w:p w14:paraId="3349F3D2" w14:textId="77777777" w:rsidR="00784DAC" w:rsidRPr="00C870E6" w:rsidRDefault="00784DAC" w:rsidP="00C96105">
      <w:pPr>
        <w:spacing w:after="0"/>
        <w:jc w:val="center"/>
        <w:rPr>
          <w:sz w:val="28"/>
          <w:szCs w:val="28"/>
        </w:rPr>
      </w:pPr>
      <w:r w:rsidRPr="00C870E6">
        <w:rPr>
          <w:sz w:val="28"/>
          <w:szCs w:val="28"/>
        </w:rPr>
        <w:t>Crewe</w:t>
      </w:r>
    </w:p>
    <w:p w14:paraId="371B966E" w14:textId="77777777" w:rsidR="00784DAC" w:rsidRPr="00C870E6" w:rsidRDefault="00784DAC" w:rsidP="00C96105">
      <w:pPr>
        <w:spacing w:after="0"/>
        <w:jc w:val="center"/>
        <w:rPr>
          <w:sz w:val="28"/>
          <w:szCs w:val="28"/>
        </w:rPr>
      </w:pPr>
      <w:r w:rsidRPr="00C870E6">
        <w:rPr>
          <w:sz w:val="28"/>
          <w:szCs w:val="28"/>
        </w:rPr>
        <w:t>CW1 3LF</w:t>
      </w:r>
    </w:p>
    <w:p w14:paraId="3866DD51" w14:textId="77777777" w:rsidR="00784DAC" w:rsidRPr="00C870E6" w:rsidRDefault="00784DAC" w:rsidP="00784DAC">
      <w:pPr>
        <w:spacing w:after="0"/>
        <w:jc w:val="center"/>
        <w:rPr>
          <w:sz w:val="28"/>
          <w:szCs w:val="28"/>
        </w:rPr>
      </w:pPr>
      <w:r w:rsidRPr="00C870E6">
        <w:rPr>
          <w:sz w:val="28"/>
          <w:szCs w:val="28"/>
        </w:rPr>
        <w:t xml:space="preserve">E-mail – </w:t>
      </w:r>
      <w:hyperlink r:id="rId5" w:history="1">
        <w:r w:rsidRPr="00C870E6">
          <w:rPr>
            <w:rStyle w:val="Hyperlink"/>
            <w:sz w:val="28"/>
            <w:szCs w:val="28"/>
          </w:rPr>
          <w:t>jgill@underwoodwest.cheshire.sch.uk</w:t>
        </w:r>
      </w:hyperlink>
    </w:p>
    <w:p w14:paraId="5D4540B8" w14:textId="5E84E6F5" w:rsidR="00784DAC" w:rsidRPr="00C870E6" w:rsidRDefault="00784DAC" w:rsidP="00784DAC">
      <w:pPr>
        <w:spacing w:after="0"/>
        <w:jc w:val="center"/>
        <w:rPr>
          <w:sz w:val="28"/>
          <w:szCs w:val="28"/>
        </w:rPr>
      </w:pPr>
      <w:r w:rsidRPr="00C870E6">
        <w:rPr>
          <w:sz w:val="28"/>
          <w:szCs w:val="28"/>
        </w:rPr>
        <w:t xml:space="preserve">Telephone – 01270 </w:t>
      </w:r>
      <w:r w:rsidR="005848ED" w:rsidRPr="00C870E6">
        <w:rPr>
          <w:sz w:val="28"/>
          <w:szCs w:val="28"/>
        </w:rPr>
        <w:t>260580</w:t>
      </w:r>
    </w:p>
    <w:p w14:paraId="44D0B9F2" w14:textId="3710888B" w:rsidR="006906E0" w:rsidRDefault="006906E0" w:rsidP="00784DAC">
      <w:pPr>
        <w:spacing w:after="0"/>
        <w:jc w:val="center"/>
      </w:pPr>
    </w:p>
    <w:p w14:paraId="167A505C" w14:textId="2B9D33D3" w:rsidR="006906E0" w:rsidRDefault="00C870E6" w:rsidP="006906E0">
      <w:r w:rsidRPr="00C870E6">
        <w:rPr>
          <w:noProof/>
          <w:sz w:val="28"/>
          <w:szCs w:val="28"/>
          <w:lang w:eastAsia="en-GB"/>
        </w:rPr>
        <mc:AlternateContent>
          <mc:Choice Requires="wps">
            <w:drawing>
              <wp:anchor distT="0" distB="0" distL="114300" distR="114300" simplePos="0" relativeHeight="251658240" behindDoc="0" locked="0" layoutInCell="1" allowOverlap="1" wp14:anchorId="73FA63C3" wp14:editId="50D95DBF">
                <wp:simplePos x="0" y="0"/>
                <wp:positionH relativeFrom="column">
                  <wp:posOffset>76200</wp:posOffset>
                </wp:positionH>
                <wp:positionV relativeFrom="paragraph">
                  <wp:posOffset>81915</wp:posOffset>
                </wp:positionV>
                <wp:extent cx="5591175" cy="7524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5591175" cy="752475"/>
                        </a:xfrm>
                        <a:prstGeom prst="rect">
                          <a:avLst/>
                        </a:prstGeom>
                        <a:noFill/>
                        <a:ln>
                          <a:noFill/>
                        </a:ln>
                        <a:effectLst/>
                      </wps:spPr>
                      <wps:txbx>
                        <w:txbxContent>
                          <w:p w14:paraId="3F76AB3D" w14:textId="5EF071A3" w:rsidR="00784DAC" w:rsidRPr="00784DAC" w:rsidRDefault="00195CF9" w:rsidP="00A946B5">
                            <w:pPr>
                              <w:spacing w:after="0"/>
                              <w:jc w:val="center"/>
                              <w:rPr>
                                <w:b/>
                                <w:caps/>
                                <w:sz w:val="48"/>
                                <w:szCs w:val="4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48"/>
                                <w:szCs w:val="4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w:t>
                            </w:r>
                            <w:r w:rsidR="009458F5">
                              <w:rPr>
                                <w:b/>
                                <w:caps/>
                                <w:sz w:val="48"/>
                                <w:szCs w:val="4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UMMER</w:t>
                            </w:r>
                            <w:r>
                              <w:rPr>
                                <w:b/>
                                <w:caps/>
                                <w:sz w:val="48"/>
                                <w:szCs w:val="4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784DAC" w:rsidRPr="00784DAC">
                              <w:rPr>
                                <w:b/>
                                <w:caps/>
                                <w:sz w:val="48"/>
                                <w:szCs w:val="4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ATTENDANCE NEWSLETTER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FA63C3" id="_x0000_t202" coordsize="21600,21600" o:spt="202" path="m,l,21600r21600,l21600,xe">
                <v:stroke joinstyle="miter"/>
                <v:path gradientshapeok="t" o:connecttype="rect"/>
              </v:shapetype>
              <v:shape id="Text Box 1" o:spid="_x0000_s1026" type="#_x0000_t202" style="position:absolute;margin-left:6pt;margin-top:6.45pt;width:440.25pt;height: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" filled="f" stroked="f">
                <v:textbox>
                  <w:txbxContent>
                    <w:p w14:paraId="3F76AB3D" w14:textId="5EF071A3" w:rsidR="00784DAC" w:rsidRPr="00784DAC" w:rsidRDefault="00195CF9" w:rsidP="00A946B5">
                      <w:pPr>
                        <w:spacing w:after="0"/>
                        <w:jc w:val="center"/>
                        <w:rPr>
                          <w:b/>
                          <w:caps/>
                          <w:sz w:val="48"/>
                          <w:szCs w:val="4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48"/>
                          <w:szCs w:val="4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w:t>
                      </w:r>
                      <w:r w:rsidR="009458F5">
                        <w:rPr>
                          <w:b/>
                          <w:caps/>
                          <w:sz w:val="48"/>
                          <w:szCs w:val="4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UMMER</w:t>
                      </w:r>
                      <w:r>
                        <w:rPr>
                          <w:b/>
                          <w:caps/>
                          <w:sz w:val="48"/>
                          <w:szCs w:val="4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784DAC" w:rsidRPr="00784DAC">
                        <w:rPr>
                          <w:b/>
                          <w:caps/>
                          <w:sz w:val="48"/>
                          <w:szCs w:val="4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ATTENDANCE NEWSLETTER</w:t>
                      </w:r>
                    </w:p>
                  </w:txbxContent>
                </v:textbox>
              </v:shape>
            </w:pict>
          </mc:Fallback>
        </mc:AlternateContent>
      </w:r>
    </w:p>
    <w:p w14:paraId="566E8863" w14:textId="697328E3" w:rsidR="00195CF9" w:rsidRDefault="00195CF9" w:rsidP="006906E0"/>
    <w:p w14:paraId="01F46E07" w14:textId="77777777" w:rsidR="00195CF9" w:rsidRDefault="00195CF9" w:rsidP="006906E0"/>
    <w:p w14:paraId="0529C6E9" w14:textId="6BD1E168" w:rsidR="00036AAA" w:rsidRDefault="00195CF9" w:rsidP="00036AAA">
      <w:r>
        <w:t>JB</w:t>
      </w:r>
      <w:r w:rsidR="00B711BE">
        <w:t>/JG</w:t>
      </w:r>
      <w:r w:rsidR="00B711BE">
        <w:tab/>
      </w:r>
      <w:r w:rsidR="00B711BE">
        <w:tab/>
      </w:r>
      <w:r w:rsidR="00B711BE">
        <w:tab/>
      </w:r>
      <w:r w:rsidR="00B711BE">
        <w:tab/>
      </w:r>
      <w:r w:rsidR="00B711BE">
        <w:tab/>
      </w:r>
      <w:r w:rsidR="00B711BE">
        <w:tab/>
      </w:r>
      <w:r w:rsidR="00B711BE">
        <w:tab/>
      </w:r>
      <w:r w:rsidR="00B711BE">
        <w:tab/>
      </w:r>
      <w:r w:rsidR="00B711BE">
        <w:tab/>
      </w:r>
      <w:r>
        <w:t>S</w:t>
      </w:r>
      <w:r w:rsidR="009458F5">
        <w:t>ummer</w:t>
      </w:r>
      <w:r>
        <w:t xml:space="preserve"> term 2023</w:t>
      </w:r>
    </w:p>
    <w:p w14:paraId="2EC09AF5" w14:textId="77777777" w:rsidR="00784DAC" w:rsidRDefault="00E725EB" w:rsidP="006906E0">
      <w:r>
        <w:t>Dear P</w:t>
      </w:r>
      <w:r w:rsidR="006906E0">
        <w:t>arents</w:t>
      </w:r>
    </w:p>
    <w:p w14:paraId="2E057954" w14:textId="3414DDD0" w:rsidR="00FB45F2" w:rsidRDefault="006906E0" w:rsidP="006906E0">
      <w:r>
        <w:t>We</w:t>
      </w:r>
      <w:r w:rsidR="007B311B">
        <w:t xml:space="preserve">lcome to the </w:t>
      </w:r>
      <w:r w:rsidR="00195CF9">
        <w:t>Spring</w:t>
      </w:r>
      <w:r w:rsidR="007B311B">
        <w:t xml:space="preserve"> Term </w:t>
      </w:r>
      <w:r w:rsidR="00A376F7">
        <w:t>A</w:t>
      </w:r>
      <w:r w:rsidR="007B311B">
        <w:t xml:space="preserve">ttendance </w:t>
      </w:r>
      <w:r w:rsidR="00A376F7">
        <w:t>N</w:t>
      </w:r>
      <w:r w:rsidR="007B311B">
        <w:t xml:space="preserve">ewsletter at </w:t>
      </w:r>
      <w:r>
        <w:t>Underwood West Academy.  Our</w:t>
      </w:r>
      <w:r w:rsidR="00E725EB">
        <w:t xml:space="preserve"> whole school attendance is 9</w:t>
      </w:r>
      <w:r w:rsidR="00A376F7">
        <w:t>2.</w:t>
      </w:r>
      <w:r w:rsidR="009458F5">
        <w:t>8</w:t>
      </w:r>
      <w:r>
        <w:t>%</w:t>
      </w:r>
      <w:r w:rsidR="00A376F7">
        <w:t>.</w:t>
      </w:r>
      <w:r w:rsidR="00FB45F2">
        <w:t xml:space="preserve">  A BIG THANK YOU to all parents and carers for </w:t>
      </w:r>
      <w:r w:rsidR="00C870E6">
        <w:t xml:space="preserve">your </w:t>
      </w:r>
      <w:r w:rsidR="00FB45F2">
        <w:t xml:space="preserve">continued support. </w:t>
      </w:r>
      <w:r w:rsidR="00553838">
        <w:t>Well done to the 1</w:t>
      </w:r>
      <w:r w:rsidR="009458F5">
        <w:t>6</w:t>
      </w:r>
      <w:r w:rsidR="00553838">
        <w:t xml:space="preserve"> children who have </w:t>
      </w:r>
      <w:r w:rsidR="009458F5">
        <w:t>100</w:t>
      </w:r>
      <w:r w:rsidR="00553838">
        <w:t xml:space="preserve">% and </w:t>
      </w:r>
      <w:r w:rsidR="009458F5">
        <w:t xml:space="preserve">to the 193 children who have 95% and </w:t>
      </w:r>
      <w:r w:rsidR="00553838">
        <w:t xml:space="preserve">above attendance so far, this academic year. </w:t>
      </w:r>
      <w:r w:rsidR="00FB45F2">
        <w:t xml:space="preserve"> Evidence shows that children who attend school on a regular basis can be more successful in school and in life.</w:t>
      </w:r>
      <w:r w:rsidR="00195CF9">
        <w:t xml:space="preserve"> </w:t>
      </w:r>
    </w:p>
    <w:p w14:paraId="230C5A91" w14:textId="45F71DD9" w:rsidR="00FB45F2" w:rsidRDefault="00FB45F2" w:rsidP="006906E0">
      <w:r>
        <w:t>Here at Underwood West we value good attendance and punctuality.  Classroom doors open at 8.</w:t>
      </w:r>
      <w:r w:rsidR="00195CF9">
        <w:t>45</w:t>
      </w:r>
      <w:r>
        <w:t xml:space="preserve"> </w:t>
      </w:r>
      <w:r w:rsidR="00195CF9">
        <w:t>and y</w:t>
      </w:r>
      <w:r>
        <w:t xml:space="preserve">our child needs to be in class at this time to get their mark in the register.  If your child is arriving late and the class doors have closed please sign them in at the office, this ensures we do not </w:t>
      </w:r>
      <w:r w:rsidR="00C870E6">
        <w:t xml:space="preserve">phone you or </w:t>
      </w:r>
      <w:r>
        <w:t>send you a t</w:t>
      </w:r>
      <w:r w:rsidR="007B311B">
        <w:t>ext message in error if they have</w:t>
      </w:r>
      <w:r>
        <w:t xml:space="preserve"> not</w:t>
      </w:r>
      <w:r w:rsidR="007B311B">
        <w:t xml:space="preserve"> been</w:t>
      </w:r>
      <w:r>
        <w:t xml:space="preserve"> added to the register.</w:t>
      </w:r>
    </w:p>
    <w:p w14:paraId="2BFB385B" w14:textId="77777777" w:rsidR="00FB45F2" w:rsidRDefault="00FB45F2" w:rsidP="006906E0">
      <w:r>
        <w:t>If your child is going to be absent from school please let us know as soon as possible.</w:t>
      </w:r>
    </w:p>
    <w:p w14:paraId="5FADC011" w14:textId="3646FF38" w:rsidR="005221A7" w:rsidRDefault="00CA1F1A" w:rsidP="006906E0">
      <w:r>
        <w:t xml:space="preserve">                    </w:t>
      </w:r>
      <w:r w:rsidR="005221A7">
        <w:rPr>
          <w:noProof/>
          <w:lang w:eastAsia="en-GB"/>
        </w:rPr>
        <w:drawing>
          <wp:inline distT="0" distB="0" distL="0" distR="0" wp14:anchorId="66DDE01C" wp14:editId="720311B5">
            <wp:extent cx="1100455" cy="964035"/>
            <wp:effectExtent l="0" t="0" r="4445" b="7620"/>
            <wp:docPr id="8" name="Picture 8" descr="C:\Users\jgill\AppData\Local\Microsoft\Windows\Temporary Internet Files\Content.IE5\3C7321Z9\telephone-150x1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gill\AppData\Local\Microsoft\Windows\Temporary Internet Files\Content.IE5\3C7321Z9\telephone-150x133[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1278" cy="964756"/>
                    </a:xfrm>
                    <a:prstGeom prst="rect">
                      <a:avLst/>
                    </a:prstGeom>
                    <a:noFill/>
                    <a:ln>
                      <a:noFill/>
                    </a:ln>
                  </pic:spPr>
                </pic:pic>
              </a:graphicData>
            </a:graphic>
          </wp:inline>
        </w:drawing>
      </w:r>
      <w:r>
        <w:rPr>
          <w:noProof/>
          <w:lang w:eastAsia="en-GB"/>
        </w:rPr>
        <w:t xml:space="preserve">                                                         </w:t>
      </w:r>
      <w:r w:rsidR="005221A7">
        <w:rPr>
          <w:noProof/>
          <w:lang w:eastAsia="en-GB"/>
        </w:rPr>
        <w:drawing>
          <wp:inline distT="0" distB="0" distL="0" distR="0" wp14:anchorId="3368722B" wp14:editId="7E0E4178">
            <wp:extent cx="1518249" cy="1130060"/>
            <wp:effectExtent l="0" t="0" r="6350" b="0"/>
            <wp:docPr id="12" name="Picture 12" descr="C:\Users\jgill\AppData\Local\Microsoft\Windows\Temporary Internet Files\Content.IE5\47ZFKUIT\email-me-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gill\AppData\Local\Microsoft\Windows\Temporary Internet Files\Content.IE5\47ZFKUIT\email-me-clipart[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8383" cy="1130160"/>
                    </a:xfrm>
                    <a:prstGeom prst="rect">
                      <a:avLst/>
                    </a:prstGeom>
                    <a:noFill/>
                    <a:ln>
                      <a:noFill/>
                    </a:ln>
                  </pic:spPr>
                </pic:pic>
              </a:graphicData>
            </a:graphic>
          </wp:inline>
        </w:drawing>
      </w:r>
    </w:p>
    <w:p w14:paraId="27AE312E" w14:textId="77777777" w:rsidR="00FB45F2" w:rsidRDefault="00FB45F2" w:rsidP="006906E0"/>
    <w:p w14:paraId="60A185DB" w14:textId="68F4617C" w:rsidR="00FB45F2" w:rsidRDefault="00FB45F2" w:rsidP="006906E0">
      <w:r>
        <w:t xml:space="preserve">Telephone school – </w:t>
      </w:r>
      <w:r w:rsidR="00F915C0">
        <w:t>01270 260580</w:t>
      </w:r>
      <w:r>
        <w:t xml:space="preserve"> – leave a message on option 1</w:t>
      </w:r>
      <w:r w:rsidR="005221A7">
        <w:t xml:space="preserve">, the office is usually busy in the morning so this is the best option.  Please leave a clear </w:t>
      </w:r>
      <w:r w:rsidR="007F2BD8">
        <w:t>reason why your child is absent,</w:t>
      </w:r>
      <w:r w:rsidR="007B311B">
        <w:t xml:space="preserve"> If you say they are unwell the absence will not be authorised</w:t>
      </w:r>
      <w:r w:rsidR="007F2BD8">
        <w:t>.</w:t>
      </w:r>
    </w:p>
    <w:p w14:paraId="2F98FBB9" w14:textId="77777777" w:rsidR="005221A7" w:rsidRDefault="005221A7" w:rsidP="006906E0">
      <w:r>
        <w:t>E-mail Mrs Gill on</w:t>
      </w:r>
      <w:r w:rsidR="00E725EB">
        <w:t xml:space="preserve"> </w:t>
      </w:r>
      <w:r>
        <w:t xml:space="preserve">-  </w:t>
      </w:r>
      <w:hyperlink r:id="rId8" w:history="1">
        <w:r w:rsidR="00CD784E" w:rsidRPr="00786D1A">
          <w:rPr>
            <w:rStyle w:val="Hyperlink"/>
          </w:rPr>
          <w:t>jgill@underwoodwest.cheshire.sch.uk</w:t>
        </w:r>
      </w:hyperlink>
      <w:r w:rsidR="00CD784E">
        <w:t xml:space="preserve"> (use only when you have no credit to leave a message)</w:t>
      </w:r>
    </w:p>
    <w:p w14:paraId="1AFDC7E5" w14:textId="77777777" w:rsidR="00CD784E" w:rsidRDefault="00CD784E" w:rsidP="006906E0">
      <w:r>
        <w:t>Send a message to the office with a family member or a friend.</w:t>
      </w:r>
    </w:p>
    <w:p w14:paraId="14EA4DF2" w14:textId="7D87F81D" w:rsidR="00CD784E" w:rsidRDefault="00CD784E" w:rsidP="006906E0">
      <w:r>
        <w:t xml:space="preserve">If you need to speak to someone regarding your child’s absence in </w:t>
      </w:r>
      <w:r w:rsidR="00E725EB">
        <w:t>private please ask Mrs Gill</w:t>
      </w:r>
      <w:r w:rsidR="00CD4DEE">
        <w:t xml:space="preserve"> for assistance.</w:t>
      </w:r>
    </w:p>
    <w:p w14:paraId="644676F4" w14:textId="7E4E69BF" w:rsidR="004F38CE" w:rsidRDefault="004F38CE" w:rsidP="006906E0"/>
    <w:p w14:paraId="213BAEF0" w14:textId="77777777" w:rsidR="004F38CE" w:rsidRDefault="004F38CE" w:rsidP="006906E0"/>
    <w:p w14:paraId="39601B3F" w14:textId="7A4F2A72" w:rsidR="00877585" w:rsidRDefault="004F38CE" w:rsidP="006906E0">
      <w:r>
        <w:rPr>
          <w:b/>
          <w:u w:val="single"/>
        </w:rPr>
        <w:lastRenderedPageBreak/>
        <w:t xml:space="preserve">Authorised absence: </w:t>
      </w:r>
      <w:r w:rsidR="00A946B5" w:rsidRPr="00FB6A95">
        <w:rPr>
          <w:b/>
          <w:u w:val="single"/>
        </w:rPr>
        <w:t>When can my child be absent from school?</w:t>
      </w:r>
      <w:r w:rsidR="00A946B5">
        <w:t xml:space="preserve"> </w:t>
      </w:r>
      <w:r w:rsidR="00A946B5">
        <w:rPr>
          <w:noProof/>
          <w:lang w:eastAsia="en-GB"/>
        </w:rPr>
        <w:drawing>
          <wp:inline distT="0" distB="0" distL="0" distR="0" wp14:anchorId="442A856E" wp14:editId="2E4DA800">
            <wp:extent cx="491490" cy="362585"/>
            <wp:effectExtent l="0" t="0" r="3810" b="0"/>
            <wp:docPr id="4" name="Picture 4" descr="C:\Users\jgill\AppData\Local\Microsoft\Windows\Temporary Internet Files\Content.IE5\47ZFKUIT\jean-victor-balin-ti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gill\AppData\Local\Microsoft\Windows\Temporary Internet Files\Content.IE5\47ZFKUIT\jean-victor-balin-tick[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1490" cy="362585"/>
                    </a:xfrm>
                    <a:prstGeom prst="rect">
                      <a:avLst/>
                    </a:prstGeom>
                    <a:noFill/>
                    <a:ln>
                      <a:noFill/>
                    </a:ln>
                  </pic:spPr>
                </pic:pic>
              </a:graphicData>
            </a:graphic>
          </wp:inline>
        </w:drawing>
      </w:r>
    </w:p>
    <w:p w14:paraId="37021CCC" w14:textId="77777777" w:rsidR="00877585" w:rsidRDefault="00A946B5" w:rsidP="006906E0">
      <w:r>
        <w:t xml:space="preserve">If your child is absent from </w:t>
      </w:r>
      <w:r w:rsidR="007F2BD8">
        <w:t xml:space="preserve">school this will be marked as </w:t>
      </w:r>
      <w:r>
        <w:t>authorised or unauthorised.  Authorised</w:t>
      </w:r>
      <w:r w:rsidR="009901EE">
        <w:t xml:space="preserve"> absences are as follows:</w:t>
      </w:r>
    </w:p>
    <w:p w14:paraId="6717A0F0" w14:textId="77777777" w:rsidR="009901EE" w:rsidRDefault="009901EE" w:rsidP="009901EE">
      <w:pPr>
        <w:pStyle w:val="ListParagraph"/>
        <w:numPr>
          <w:ilvl w:val="0"/>
          <w:numId w:val="1"/>
        </w:numPr>
      </w:pPr>
      <w:r>
        <w:t>Illness</w:t>
      </w:r>
      <w:r w:rsidR="00B711BE">
        <w:t xml:space="preserve"> – if more than 3 days absence proof of medication is required</w:t>
      </w:r>
    </w:p>
    <w:p w14:paraId="1086076F" w14:textId="77777777" w:rsidR="009901EE" w:rsidRDefault="009901EE" w:rsidP="009901EE">
      <w:pPr>
        <w:pStyle w:val="ListParagraph"/>
        <w:numPr>
          <w:ilvl w:val="0"/>
          <w:numId w:val="1"/>
        </w:numPr>
      </w:pPr>
      <w:r>
        <w:t>Medical or dental appointments – proof required</w:t>
      </w:r>
    </w:p>
    <w:p w14:paraId="00D7E48D" w14:textId="77777777" w:rsidR="009901EE" w:rsidRDefault="009901EE" w:rsidP="009901EE">
      <w:pPr>
        <w:pStyle w:val="ListParagraph"/>
        <w:numPr>
          <w:ilvl w:val="0"/>
          <w:numId w:val="1"/>
        </w:numPr>
      </w:pPr>
      <w:r>
        <w:t>Religious observances</w:t>
      </w:r>
    </w:p>
    <w:p w14:paraId="7567A3AD" w14:textId="77777777" w:rsidR="009901EE" w:rsidRDefault="009901EE" w:rsidP="009901EE">
      <w:pPr>
        <w:pStyle w:val="ListParagraph"/>
        <w:numPr>
          <w:ilvl w:val="0"/>
          <w:numId w:val="1"/>
        </w:numPr>
      </w:pPr>
      <w:r>
        <w:t>Family bereavement</w:t>
      </w:r>
      <w:r w:rsidR="00B711BE">
        <w:t xml:space="preserve"> – immediate family members</w:t>
      </w:r>
    </w:p>
    <w:p w14:paraId="23FF155E" w14:textId="77777777" w:rsidR="00695E22" w:rsidRDefault="00695E22" w:rsidP="009901EE">
      <w:pPr>
        <w:pStyle w:val="ListParagraph"/>
        <w:numPr>
          <w:ilvl w:val="0"/>
          <w:numId w:val="1"/>
        </w:numPr>
      </w:pPr>
      <w:r>
        <w:t>Leave in term time authorised by the Principal</w:t>
      </w:r>
    </w:p>
    <w:p w14:paraId="0BE37D5C" w14:textId="77777777" w:rsidR="009901EE" w:rsidRDefault="009901EE" w:rsidP="009901EE">
      <w:r>
        <w:t>Wherever</w:t>
      </w:r>
      <w:r w:rsidR="00B711BE">
        <w:t xml:space="preserve"> possible, parents should</w:t>
      </w:r>
      <w:r>
        <w:t xml:space="preserve"> try to make appointments during school holidays or after school hours.</w:t>
      </w:r>
    </w:p>
    <w:p w14:paraId="314CED77" w14:textId="77777777" w:rsidR="00695E22" w:rsidRPr="00FB6A95" w:rsidRDefault="00695E22" w:rsidP="00223156">
      <w:pPr>
        <w:jc w:val="center"/>
        <w:rPr>
          <w:b/>
          <w:u w:val="single"/>
        </w:rPr>
      </w:pPr>
      <w:r>
        <w:t>All children of compulsory school age 5-16 must receive a suitable full-time education.  As a parent, you are responsible for ensuring that this happens.  You are legally responsible for ensuring that your child attends school regul</w:t>
      </w:r>
      <w:r w:rsidR="00223156">
        <w:t xml:space="preserve">arly.  If you fail to do this </w:t>
      </w:r>
      <w:r>
        <w:t>legal action can be taken against you by the Local Authority</w:t>
      </w:r>
      <w:r w:rsidR="00223156">
        <w:t>.  It is a legal offence to fail to ensure your child attends school regularly</w:t>
      </w:r>
      <w:r w:rsidR="00223156" w:rsidRPr="00FB6A95">
        <w:rPr>
          <w:b/>
          <w:u w:val="single"/>
        </w:rPr>
        <w:t>.</w:t>
      </w:r>
      <w:r w:rsidR="00223156" w:rsidRPr="00FB6A95">
        <w:rPr>
          <w:b/>
          <w:noProof/>
          <w:u w:val="single"/>
          <w:lang w:eastAsia="en-GB"/>
        </w:rPr>
        <w:drawing>
          <wp:inline distT="0" distB="0" distL="0" distR="0" wp14:anchorId="7432D613" wp14:editId="5D4B7B14">
            <wp:extent cx="1535502" cy="1319842"/>
            <wp:effectExtent l="0" t="0" r="7620" b="0"/>
            <wp:docPr id="2" name="Picture 2" descr="C:\Users\jgill\AppData\Local\Microsoft\Windows\Temporary Internet Files\Content.IE5\47ZFKUIT\stock-vector-vector-clip-art-illustration-of-smartoon-gesturing-a-stop-sign-as-it-stands-in-a-not-allowed-3137006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gill\AppData\Local\Microsoft\Windows\Temporary Internet Files\Content.IE5\47ZFKUIT\stock-vector-vector-clip-art-illustration-of-smartoon-gesturing-a-stop-sign-as-it-stands-in-a-not-allowed-31370068[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5437" cy="1319786"/>
                    </a:xfrm>
                    <a:prstGeom prst="rect">
                      <a:avLst/>
                    </a:prstGeom>
                    <a:noFill/>
                    <a:ln>
                      <a:noFill/>
                    </a:ln>
                  </pic:spPr>
                </pic:pic>
              </a:graphicData>
            </a:graphic>
          </wp:inline>
        </w:drawing>
      </w:r>
    </w:p>
    <w:p w14:paraId="6F3ECD29" w14:textId="272D70AD" w:rsidR="00FB6A95" w:rsidRPr="004F38CE" w:rsidRDefault="00FB6A95" w:rsidP="00223156">
      <w:pPr>
        <w:rPr>
          <w:color w:val="FF0000"/>
          <w:sz w:val="96"/>
          <w:szCs w:val="96"/>
        </w:rPr>
      </w:pPr>
      <w:r w:rsidRPr="00FB6A95">
        <w:rPr>
          <w:b/>
          <w:u w:val="single"/>
        </w:rPr>
        <w:t>Unauthorised absence</w:t>
      </w:r>
      <w:r w:rsidR="004F38CE">
        <w:rPr>
          <w:b/>
          <w:u w:val="single"/>
        </w:rPr>
        <w:t xml:space="preserve">: When my child cannot be absent form school </w:t>
      </w:r>
      <w:r w:rsidR="004F38CE" w:rsidRPr="004F38CE">
        <w:rPr>
          <w:b/>
          <w:color w:val="FF0000"/>
          <w:sz w:val="96"/>
          <w:szCs w:val="96"/>
        </w:rPr>
        <w:t>X</w:t>
      </w:r>
    </w:p>
    <w:p w14:paraId="5751A36A" w14:textId="77777777" w:rsidR="00FB6A95" w:rsidRDefault="00FB6A95" w:rsidP="00223156">
      <w:r>
        <w:t>Unauthorised absences are those which the school does not consider essential or reasonable.</w:t>
      </w:r>
      <w:r w:rsidR="00CC713A">
        <w:t xml:space="preserve">  For example:</w:t>
      </w:r>
    </w:p>
    <w:p w14:paraId="71F70DB8" w14:textId="77777777" w:rsidR="00FF650D" w:rsidRDefault="00FF650D" w:rsidP="00FF650D">
      <w:pPr>
        <w:pStyle w:val="ListParagraph"/>
        <w:numPr>
          <w:ilvl w:val="0"/>
          <w:numId w:val="3"/>
        </w:numPr>
      </w:pPr>
      <w:r>
        <w:t>Leave of absence during term time (holidays) that do not meet the criteria</w:t>
      </w:r>
      <w:r w:rsidR="00515ECC">
        <w:t xml:space="preserve"> for authorisation</w:t>
      </w:r>
    </w:p>
    <w:p w14:paraId="2DD6417C" w14:textId="77777777" w:rsidR="00FB6A95" w:rsidRDefault="00FB6A95" w:rsidP="00FB6A95">
      <w:pPr>
        <w:pStyle w:val="ListParagraph"/>
        <w:numPr>
          <w:ilvl w:val="0"/>
          <w:numId w:val="2"/>
        </w:numPr>
      </w:pPr>
      <w:r>
        <w:t>Forgetting school term dates (holiday dates are in the office, on the Website and newsletter)</w:t>
      </w:r>
    </w:p>
    <w:p w14:paraId="0F9AEC6B" w14:textId="77777777" w:rsidR="00FB6A95" w:rsidRDefault="00FB6A95" w:rsidP="00FB6A95">
      <w:pPr>
        <w:pStyle w:val="ListParagraph"/>
        <w:numPr>
          <w:ilvl w:val="0"/>
          <w:numId w:val="2"/>
        </w:numPr>
      </w:pPr>
      <w:r>
        <w:t>Oversleeping</w:t>
      </w:r>
      <w:r w:rsidR="00CC713A">
        <w:t xml:space="preserve"> (bring your child in when you get up)</w:t>
      </w:r>
    </w:p>
    <w:p w14:paraId="456C8B74" w14:textId="77777777" w:rsidR="00FB6A95" w:rsidRDefault="00FB6A95" w:rsidP="00FB6A95">
      <w:pPr>
        <w:pStyle w:val="ListParagraph"/>
        <w:numPr>
          <w:ilvl w:val="0"/>
          <w:numId w:val="2"/>
        </w:numPr>
      </w:pPr>
      <w:r>
        <w:t>Unexplained absences (not letting school know)</w:t>
      </w:r>
    </w:p>
    <w:p w14:paraId="702EBF06" w14:textId="77777777" w:rsidR="00FB6A95" w:rsidRDefault="00FB6A95" w:rsidP="00FB6A95">
      <w:pPr>
        <w:pStyle w:val="ListParagraph"/>
        <w:numPr>
          <w:ilvl w:val="0"/>
          <w:numId w:val="2"/>
        </w:numPr>
      </w:pPr>
      <w:r>
        <w:t>Day trips or holidays not authorised</w:t>
      </w:r>
    </w:p>
    <w:p w14:paraId="4C6339DF" w14:textId="77777777" w:rsidR="00CC713A" w:rsidRDefault="00CC713A" w:rsidP="00FB6A95">
      <w:pPr>
        <w:pStyle w:val="ListParagraph"/>
        <w:numPr>
          <w:ilvl w:val="0"/>
          <w:numId w:val="2"/>
        </w:numPr>
      </w:pPr>
      <w:r>
        <w:t>Buying new uniform or shoes</w:t>
      </w:r>
    </w:p>
    <w:p w14:paraId="15B0010C" w14:textId="77777777" w:rsidR="00CC713A" w:rsidRDefault="00CC713A" w:rsidP="00FB6A95">
      <w:pPr>
        <w:pStyle w:val="ListParagraph"/>
        <w:numPr>
          <w:ilvl w:val="0"/>
          <w:numId w:val="2"/>
        </w:numPr>
      </w:pPr>
      <w:r>
        <w:t>Birthdays</w:t>
      </w:r>
    </w:p>
    <w:p w14:paraId="1C24E574" w14:textId="77777777" w:rsidR="00CC713A" w:rsidRDefault="00CC713A" w:rsidP="00FB6A95">
      <w:pPr>
        <w:pStyle w:val="ListParagraph"/>
        <w:numPr>
          <w:ilvl w:val="0"/>
          <w:numId w:val="2"/>
        </w:numPr>
      </w:pPr>
      <w:r>
        <w:t xml:space="preserve">Snow (when school stays open) </w:t>
      </w:r>
    </w:p>
    <w:p w14:paraId="4E83608A" w14:textId="77777777" w:rsidR="00CC713A" w:rsidRDefault="00CC713A" w:rsidP="00FB6A95">
      <w:pPr>
        <w:pStyle w:val="ListParagraph"/>
        <w:numPr>
          <w:ilvl w:val="0"/>
          <w:numId w:val="2"/>
        </w:numPr>
      </w:pPr>
      <w:r>
        <w:t>Eye test</w:t>
      </w:r>
      <w:r w:rsidR="00FF650D">
        <w:t xml:space="preserve"> ( can be made after school or in the holidays)</w:t>
      </w:r>
    </w:p>
    <w:p w14:paraId="211B8053" w14:textId="77777777" w:rsidR="00FF650D" w:rsidRDefault="00FF650D" w:rsidP="00FB6A95">
      <w:pPr>
        <w:pStyle w:val="ListParagraph"/>
        <w:numPr>
          <w:ilvl w:val="0"/>
          <w:numId w:val="2"/>
        </w:numPr>
      </w:pPr>
      <w:r>
        <w:t>Leaving a message without saying the reason</w:t>
      </w:r>
      <w:r w:rsidR="000A7CD0">
        <w:t xml:space="preserve"> why</w:t>
      </w:r>
      <w:r>
        <w:t xml:space="preserve"> your child is absent</w:t>
      </w:r>
    </w:p>
    <w:p w14:paraId="3716C319" w14:textId="77777777" w:rsidR="00515ECC" w:rsidRDefault="00515ECC" w:rsidP="00FB6A95">
      <w:pPr>
        <w:pStyle w:val="ListParagraph"/>
        <w:numPr>
          <w:ilvl w:val="0"/>
          <w:numId w:val="2"/>
        </w:numPr>
      </w:pPr>
      <w:r>
        <w:t>If your child has been absent for 3 days or more without a valid reason</w:t>
      </w:r>
      <w:r w:rsidR="00176909">
        <w:t xml:space="preserve"> or proof of medication</w:t>
      </w:r>
    </w:p>
    <w:p w14:paraId="7F4772D7" w14:textId="77777777" w:rsidR="00FB6A95" w:rsidRDefault="00FB6A95" w:rsidP="00223156"/>
    <w:p w14:paraId="730D9D5C" w14:textId="09B2EC0E" w:rsidR="00FB6A95" w:rsidRDefault="00FB6A95" w:rsidP="00223156"/>
    <w:p w14:paraId="301697C6" w14:textId="6DC953BB" w:rsidR="004F38CE" w:rsidRDefault="004F38CE" w:rsidP="00223156"/>
    <w:p w14:paraId="5F9E0DBD" w14:textId="77777777" w:rsidR="004F38CE" w:rsidRDefault="004F38CE" w:rsidP="00223156"/>
    <w:p w14:paraId="6C5ACAFB" w14:textId="00C73C6E" w:rsidR="00176909" w:rsidRDefault="00176909" w:rsidP="00223156"/>
    <w:p w14:paraId="4BF8BB99" w14:textId="77777777" w:rsidR="00176909" w:rsidRPr="004F38CE" w:rsidRDefault="00176909" w:rsidP="00176909">
      <w:pPr>
        <w:jc w:val="center"/>
        <w:rPr>
          <w:rFonts w:cstheme="minorHAnsi"/>
          <w:b/>
          <w:u w:val="single"/>
        </w:rPr>
      </w:pPr>
      <w:r w:rsidRPr="004F38CE">
        <w:rPr>
          <w:rFonts w:cstheme="minorHAnsi"/>
          <w:b/>
          <w:u w:val="single"/>
        </w:rPr>
        <w:t>LEAVE OF ABSENCE IN TERM TIME</w:t>
      </w:r>
      <w:r w:rsidR="00B241D3" w:rsidRPr="004F38CE">
        <w:rPr>
          <w:rFonts w:cstheme="minorHAnsi"/>
          <w:b/>
          <w:u w:val="single"/>
        </w:rPr>
        <w:t xml:space="preserve"> </w:t>
      </w:r>
    </w:p>
    <w:p w14:paraId="2041ADE2" w14:textId="58280F93" w:rsidR="00643203" w:rsidRPr="004F38CE" w:rsidRDefault="001A1886" w:rsidP="00C870E6">
      <w:pPr>
        <w:rPr>
          <w:rFonts w:cstheme="minorHAnsi"/>
        </w:rPr>
      </w:pPr>
      <w:r>
        <w:rPr>
          <w:rFonts w:cstheme="minorHAnsi"/>
        </w:rPr>
        <w:t>Leave of absence, including t</w:t>
      </w:r>
      <w:r w:rsidR="00911ABD" w:rsidRPr="004F38CE">
        <w:rPr>
          <w:rFonts w:cstheme="minorHAnsi"/>
        </w:rPr>
        <w:t>aking holidays</w:t>
      </w:r>
      <w:r w:rsidR="00984834">
        <w:rPr>
          <w:rFonts w:cstheme="minorHAnsi"/>
        </w:rPr>
        <w:t>,</w:t>
      </w:r>
      <w:r w:rsidR="00911ABD" w:rsidRPr="004F38CE">
        <w:rPr>
          <w:rFonts w:cstheme="minorHAnsi"/>
        </w:rPr>
        <w:t xml:space="preserve"> in term time</w:t>
      </w:r>
      <w:r w:rsidR="00BD14D0">
        <w:rPr>
          <w:rFonts w:cstheme="minorHAnsi"/>
        </w:rPr>
        <w:t>,</w:t>
      </w:r>
      <w:r w:rsidR="00911ABD" w:rsidRPr="004F38CE">
        <w:rPr>
          <w:rFonts w:cstheme="minorHAnsi"/>
        </w:rPr>
        <w:t xml:space="preserve"> means that pupils miss important school</w:t>
      </w:r>
      <w:r w:rsidR="00C96105" w:rsidRPr="004F38CE">
        <w:rPr>
          <w:rFonts w:cstheme="minorHAnsi"/>
        </w:rPr>
        <w:t xml:space="preserve"> time.</w:t>
      </w:r>
      <w:r w:rsidR="000A7CD0" w:rsidRPr="004F38CE">
        <w:rPr>
          <w:rFonts w:cstheme="minorHAnsi"/>
        </w:rPr>
        <w:t xml:space="preserve"> </w:t>
      </w:r>
      <w:r w:rsidR="00911ABD" w:rsidRPr="004F38CE">
        <w:rPr>
          <w:rFonts w:cstheme="minorHAnsi"/>
        </w:rPr>
        <w:t xml:space="preserve"> It can be difficult t</w:t>
      </w:r>
      <w:r w:rsidR="00984834">
        <w:rPr>
          <w:rFonts w:cstheme="minorHAnsi"/>
        </w:rPr>
        <w:t xml:space="preserve">o </w:t>
      </w:r>
      <w:r w:rsidR="00911ABD" w:rsidRPr="004F38CE">
        <w:rPr>
          <w:rFonts w:cstheme="minorHAnsi"/>
        </w:rPr>
        <w:t>catch up on their work</w:t>
      </w:r>
      <w:r w:rsidR="00643203" w:rsidRPr="004F38CE">
        <w:rPr>
          <w:rFonts w:cstheme="minorHAnsi"/>
        </w:rPr>
        <w:t xml:space="preserve"> when they</w:t>
      </w:r>
      <w:r w:rsidR="00911ABD" w:rsidRPr="004F38CE">
        <w:rPr>
          <w:rFonts w:cstheme="minorHAnsi"/>
        </w:rPr>
        <w:t xml:space="preserve"> retur</w:t>
      </w:r>
      <w:r w:rsidR="00643203" w:rsidRPr="004F38CE">
        <w:rPr>
          <w:rFonts w:cstheme="minorHAnsi"/>
        </w:rPr>
        <w:t>n to school.</w:t>
      </w:r>
    </w:p>
    <w:p w14:paraId="12B86DA7" w14:textId="77777777" w:rsidR="00643203" w:rsidRPr="004F38CE" w:rsidRDefault="00643203" w:rsidP="00C870E6">
      <w:pPr>
        <w:rPr>
          <w:rFonts w:cstheme="minorHAnsi"/>
        </w:rPr>
      </w:pPr>
      <w:r w:rsidRPr="004F38CE">
        <w:rPr>
          <w:rFonts w:cstheme="minorHAnsi"/>
        </w:rPr>
        <w:t>Parents and carers should ensure that family holidays and any term time leave are arranged outside of school term dates.  Please look at our holiday dates on the website and newsletter before booking your holiday or call into the office for a paper copy.  An application for leave of absence may be declined if you have not checked the holiday dates in advance.</w:t>
      </w:r>
    </w:p>
    <w:p w14:paraId="48535C23" w14:textId="77777777" w:rsidR="00F70692" w:rsidRPr="004F38CE" w:rsidRDefault="00643203" w:rsidP="00C870E6">
      <w:pPr>
        <w:rPr>
          <w:rFonts w:cstheme="minorHAnsi"/>
        </w:rPr>
      </w:pPr>
      <w:r w:rsidRPr="004F38CE">
        <w:rPr>
          <w:rFonts w:cstheme="minorHAnsi"/>
        </w:rPr>
        <w:t>A form must be completed if you need to reques</w:t>
      </w:r>
      <w:r w:rsidR="00010A5C" w:rsidRPr="004F38CE">
        <w:rPr>
          <w:rFonts w:cstheme="minorHAnsi"/>
        </w:rPr>
        <w:t>t leave of absence in term time.  Application</w:t>
      </w:r>
      <w:r w:rsidRPr="004F38CE">
        <w:rPr>
          <w:rFonts w:cstheme="minorHAnsi"/>
        </w:rPr>
        <w:t xml:space="preserve"> </w:t>
      </w:r>
      <w:r w:rsidR="00010A5C" w:rsidRPr="004F38CE">
        <w:rPr>
          <w:rFonts w:cstheme="minorHAnsi"/>
        </w:rPr>
        <w:t xml:space="preserve">forms are available from Mrs Gill in the office.  If you take leave without informing school we will chase this up as an unauthorised absence </w:t>
      </w:r>
      <w:r w:rsidR="00A55AF0" w:rsidRPr="004F38CE">
        <w:rPr>
          <w:rFonts w:cstheme="minorHAnsi"/>
        </w:rPr>
        <w:t>and possibly contact the police if we do not know where your child is as this is a safeguarding matter.</w:t>
      </w:r>
      <w:r w:rsidR="006E6498" w:rsidRPr="004F38CE">
        <w:rPr>
          <w:rFonts w:cstheme="minorHAnsi"/>
        </w:rPr>
        <w:t xml:space="preserve"> </w:t>
      </w:r>
    </w:p>
    <w:p w14:paraId="41027498" w14:textId="77777777" w:rsidR="00B6668A" w:rsidRPr="004F38CE" w:rsidRDefault="00B6668A" w:rsidP="00B6668A">
      <w:pPr>
        <w:jc w:val="center"/>
        <w:rPr>
          <w:rFonts w:cstheme="minorHAnsi"/>
          <w:sz w:val="18"/>
          <w:szCs w:val="18"/>
        </w:rPr>
      </w:pPr>
      <w:r w:rsidRPr="004F38CE">
        <w:rPr>
          <w:rFonts w:cstheme="minorHAnsi"/>
          <w:b/>
          <w:sz w:val="18"/>
          <w:szCs w:val="18"/>
        </w:rPr>
        <w:t>Am I entitled to take my child out of school for a family holiday</w:t>
      </w:r>
      <w:r w:rsidRPr="004F38CE">
        <w:rPr>
          <w:rFonts w:cstheme="minorHAnsi"/>
          <w:sz w:val="18"/>
          <w:szCs w:val="18"/>
        </w:rPr>
        <w:t>?</w:t>
      </w:r>
    </w:p>
    <w:p w14:paraId="163FC8CF" w14:textId="77777777" w:rsidR="00B6668A" w:rsidRPr="004F38CE" w:rsidRDefault="00B6668A" w:rsidP="00B6668A">
      <w:pPr>
        <w:pStyle w:val="ListParagraph"/>
        <w:numPr>
          <w:ilvl w:val="0"/>
          <w:numId w:val="4"/>
        </w:numPr>
        <w:jc w:val="center"/>
        <w:rPr>
          <w:rFonts w:cstheme="minorHAnsi"/>
          <w:sz w:val="18"/>
          <w:szCs w:val="18"/>
        </w:rPr>
      </w:pPr>
      <w:r w:rsidRPr="004F38CE">
        <w:rPr>
          <w:rFonts w:cstheme="minorHAnsi"/>
          <w:sz w:val="18"/>
          <w:szCs w:val="18"/>
        </w:rPr>
        <w:t xml:space="preserve">Parents are not entitled to take their children out of school for a family holiday.  </w:t>
      </w:r>
      <w:r w:rsidR="00A477F5" w:rsidRPr="004F38CE">
        <w:rPr>
          <w:rFonts w:cstheme="minorHAnsi"/>
          <w:sz w:val="18"/>
          <w:szCs w:val="18"/>
        </w:rPr>
        <w:t>Due to new legislation</w:t>
      </w:r>
      <w:r w:rsidRPr="004F38CE">
        <w:rPr>
          <w:rFonts w:cstheme="minorHAnsi"/>
          <w:sz w:val="18"/>
          <w:szCs w:val="18"/>
        </w:rPr>
        <w:t xml:space="preserve"> only exceptional circumstances will be considered by the Principal</w:t>
      </w:r>
      <w:r w:rsidR="00DD6D55" w:rsidRPr="004F38CE">
        <w:rPr>
          <w:rFonts w:cstheme="minorHAnsi"/>
          <w:sz w:val="18"/>
          <w:szCs w:val="18"/>
        </w:rPr>
        <w:t xml:space="preserve">.  </w:t>
      </w:r>
      <w:r w:rsidRPr="004F38CE">
        <w:rPr>
          <w:rFonts w:cstheme="minorHAnsi"/>
          <w:sz w:val="18"/>
          <w:szCs w:val="18"/>
        </w:rPr>
        <w:t>These changes give parents</w:t>
      </w:r>
      <w:r w:rsidRPr="004F38CE">
        <w:rPr>
          <w:rFonts w:cstheme="minorHAnsi"/>
          <w:b/>
          <w:sz w:val="18"/>
          <w:szCs w:val="18"/>
        </w:rPr>
        <w:t xml:space="preserve"> no entitlement to take their child out of school for a holiday in term time.</w:t>
      </w:r>
      <w:r w:rsidRPr="004F38CE">
        <w:rPr>
          <w:rFonts w:cstheme="minorHAnsi"/>
          <w:sz w:val="18"/>
          <w:szCs w:val="18"/>
        </w:rPr>
        <w:t xml:space="preserve"> Parents have a legal duty to ensure that their child attends school on a regular basis.  The Education Act 1996 makes it a criminal offence for a parent to ‘fail to secure their child’s regular attendance at the school’</w:t>
      </w:r>
    </w:p>
    <w:p w14:paraId="28075BA8" w14:textId="77777777" w:rsidR="00B6668A" w:rsidRPr="004F38CE" w:rsidRDefault="00B6668A" w:rsidP="00B6668A">
      <w:pPr>
        <w:pStyle w:val="ListParagraph"/>
        <w:rPr>
          <w:rFonts w:cstheme="minorHAnsi"/>
          <w:sz w:val="18"/>
          <w:szCs w:val="18"/>
        </w:rPr>
      </w:pPr>
    </w:p>
    <w:p w14:paraId="3D54072F" w14:textId="77777777" w:rsidR="00B6668A" w:rsidRPr="004F38CE" w:rsidRDefault="00B6668A" w:rsidP="00B6668A">
      <w:pPr>
        <w:pStyle w:val="ListParagraph"/>
        <w:rPr>
          <w:rFonts w:cstheme="minorHAnsi"/>
          <w:b/>
          <w:sz w:val="18"/>
          <w:szCs w:val="18"/>
        </w:rPr>
      </w:pPr>
      <w:r w:rsidRPr="004F38CE">
        <w:rPr>
          <w:rFonts w:cstheme="minorHAnsi"/>
          <w:b/>
          <w:sz w:val="18"/>
          <w:szCs w:val="18"/>
        </w:rPr>
        <w:t>If we decide to take a holiday during term time what should we do?</w:t>
      </w:r>
    </w:p>
    <w:p w14:paraId="5BA47708" w14:textId="77777777" w:rsidR="00B6668A" w:rsidRPr="004F38CE" w:rsidRDefault="00B6668A" w:rsidP="00B6668A">
      <w:pPr>
        <w:pStyle w:val="ListParagraph"/>
        <w:numPr>
          <w:ilvl w:val="0"/>
          <w:numId w:val="4"/>
        </w:numPr>
        <w:rPr>
          <w:rFonts w:cstheme="minorHAnsi"/>
          <w:b/>
          <w:sz w:val="18"/>
          <w:szCs w:val="18"/>
        </w:rPr>
      </w:pPr>
      <w:r w:rsidRPr="004F38CE">
        <w:rPr>
          <w:rFonts w:cstheme="minorHAnsi"/>
          <w:sz w:val="18"/>
          <w:szCs w:val="18"/>
        </w:rPr>
        <w:t>The parent/carer with whom the child lives with must apply in writing to the Attendance Team.</w:t>
      </w:r>
    </w:p>
    <w:p w14:paraId="4F774965" w14:textId="77777777" w:rsidR="00B6668A" w:rsidRPr="004F38CE" w:rsidRDefault="00B6668A" w:rsidP="00B6668A">
      <w:pPr>
        <w:pStyle w:val="ListParagraph"/>
        <w:numPr>
          <w:ilvl w:val="0"/>
          <w:numId w:val="4"/>
        </w:numPr>
        <w:rPr>
          <w:rFonts w:cstheme="minorHAnsi"/>
          <w:b/>
          <w:sz w:val="18"/>
          <w:szCs w:val="18"/>
        </w:rPr>
      </w:pPr>
      <w:r w:rsidRPr="004F38CE">
        <w:rPr>
          <w:rFonts w:cstheme="minorHAnsi"/>
          <w:sz w:val="18"/>
          <w:szCs w:val="18"/>
        </w:rPr>
        <w:t>The letter or application must explain the exceptional circumstances surrounding the request for the leave of absence.</w:t>
      </w:r>
    </w:p>
    <w:p w14:paraId="2E477937" w14:textId="77777777" w:rsidR="00B6668A" w:rsidRPr="004F38CE" w:rsidRDefault="00B6668A" w:rsidP="00B6668A">
      <w:pPr>
        <w:pStyle w:val="ListParagraph"/>
        <w:rPr>
          <w:rFonts w:cstheme="minorHAnsi"/>
          <w:sz w:val="18"/>
          <w:szCs w:val="18"/>
        </w:rPr>
      </w:pPr>
    </w:p>
    <w:p w14:paraId="0701FE70" w14:textId="77777777" w:rsidR="00B6668A" w:rsidRPr="004F38CE" w:rsidRDefault="00B6668A" w:rsidP="00B6668A">
      <w:pPr>
        <w:pStyle w:val="ListParagraph"/>
        <w:rPr>
          <w:rFonts w:cstheme="minorHAnsi"/>
          <w:b/>
          <w:sz w:val="18"/>
          <w:szCs w:val="18"/>
        </w:rPr>
      </w:pPr>
      <w:r w:rsidRPr="004F38CE">
        <w:rPr>
          <w:rFonts w:cstheme="minorHAnsi"/>
          <w:b/>
          <w:sz w:val="18"/>
          <w:szCs w:val="18"/>
        </w:rPr>
        <w:t>What will school do then?</w:t>
      </w:r>
    </w:p>
    <w:p w14:paraId="728ABECA" w14:textId="77777777" w:rsidR="00B6668A" w:rsidRPr="004F38CE" w:rsidRDefault="00B6668A" w:rsidP="00B6668A">
      <w:pPr>
        <w:pStyle w:val="ListParagraph"/>
        <w:numPr>
          <w:ilvl w:val="0"/>
          <w:numId w:val="4"/>
        </w:numPr>
        <w:rPr>
          <w:rFonts w:cstheme="minorHAnsi"/>
          <w:sz w:val="18"/>
          <w:szCs w:val="18"/>
        </w:rPr>
      </w:pPr>
      <w:r w:rsidRPr="004F38CE">
        <w:rPr>
          <w:rFonts w:cstheme="minorHAnsi"/>
          <w:sz w:val="18"/>
          <w:szCs w:val="18"/>
        </w:rPr>
        <w:t>The Principal will decide whether the exceptional circumstance ruling applies, if not the application will be declined.  You will receive a written response from the Attendance Team to let you know.</w:t>
      </w:r>
    </w:p>
    <w:p w14:paraId="4FC63CC0" w14:textId="77777777" w:rsidR="00B6668A" w:rsidRPr="004F38CE" w:rsidRDefault="00B6668A" w:rsidP="00B6668A">
      <w:pPr>
        <w:pStyle w:val="ListParagraph"/>
        <w:numPr>
          <w:ilvl w:val="0"/>
          <w:numId w:val="4"/>
        </w:numPr>
        <w:rPr>
          <w:rFonts w:cstheme="minorHAnsi"/>
          <w:sz w:val="18"/>
          <w:szCs w:val="18"/>
        </w:rPr>
      </w:pPr>
      <w:r w:rsidRPr="004F38CE">
        <w:rPr>
          <w:rFonts w:cstheme="minorHAnsi"/>
          <w:sz w:val="18"/>
          <w:szCs w:val="18"/>
        </w:rPr>
        <w:t>Any unauthorised leave of absence in term time may result in a Fixed Penalty Notice being issued by school.</w:t>
      </w:r>
    </w:p>
    <w:p w14:paraId="031564D9" w14:textId="77777777" w:rsidR="00B6668A" w:rsidRPr="004F38CE" w:rsidRDefault="00B6668A" w:rsidP="00B6668A">
      <w:pPr>
        <w:pStyle w:val="ListParagraph"/>
        <w:numPr>
          <w:ilvl w:val="0"/>
          <w:numId w:val="4"/>
        </w:numPr>
        <w:rPr>
          <w:rFonts w:cstheme="minorHAnsi"/>
          <w:sz w:val="18"/>
          <w:szCs w:val="18"/>
        </w:rPr>
      </w:pPr>
      <w:r w:rsidRPr="004F38CE">
        <w:rPr>
          <w:rFonts w:cstheme="minorHAnsi"/>
          <w:sz w:val="18"/>
          <w:szCs w:val="18"/>
        </w:rPr>
        <w:t>If you still decide to go ahead with the holiday after it has been declined the absence will be recorded as unauthorised.</w:t>
      </w:r>
    </w:p>
    <w:p w14:paraId="66CA9D2A" w14:textId="77777777" w:rsidR="00B6668A" w:rsidRPr="004F38CE" w:rsidRDefault="00B6668A" w:rsidP="00B6668A">
      <w:pPr>
        <w:pStyle w:val="ListParagraph"/>
        <w:rPr>
          <w:rFonts w:cstheme="minorHAnsi"/>
          <w:b/>
          <w:sz w:val="18"/>
          <w:szCs w:val="18"/>
        </w:rPr>
      </w:pPr>
    </w:p>
    <w:p w14:paraId="05FC4747" w14:textId="77777777" w:rsidR="00B6668A" w:rsidRPr="004F38CE" w:rsidRDefault="00B6668A" w:rsidP="00B6668A">
      <w:pPr>
        <w:pStyle w:val="ListParagraph"/>
        <w:rPr>
          <w:rFonts w:cstheme="minorHAnsi"/>
          <w:b/>
          <w:sz w:val="18"/>
          <w:szCs w:val="18"/>
        </w:rPr>
      </w:pPr>
      <w:r w:rsidRPr="004F38CE">
        <w:rPr>
          <w:rFonts w:cstheme="minorHAnsi"/>
          <w:b/>
          <w:sz w:val="18"/>
          <w:szCs w:val="18"/>
        </w:rPr>
        <w:t>What will happen if the leave is unauthorised?</w:t>
      </w:r>
    </w:p>
    <w:p w14:paraId="3A47324E" w14:textId="77777777" w:rsidR="00B6668A" w:rsidRPr="004F38CE" w:rsidRDefault="00B6668A" w:rsidP="00B6668A">
      <w:pPr>
        <w:pStyle w:val="ListParagraph"/>
        <w:numPr>
          <w:ilvl w:val="0"/>
          <w:numId w:val="4"/>
        </w:numPr>
        <w:rPr>
          <w:rFonts w:cstheme="minorHAnsi"/>
          <w:sz w:val="18"/>
          <w:szCs w:val="18"/>
        </w:rPr>
      </w:pPr>
      <w:r w:rsidRPr="004F38CE">
        <w:rPr>
          <w:rFonts w:cstheme="minorHAnsi"/>
          <w:sz w:val="18"/>
          <w:szCs w:val="18"/>
        </w:rPr>
        <w:t>The school will decide if a Fixed Penalty Notice should be issued. You will receive a letter from the Attendance Team advising that the matter has been referred to our Education Welfare Service.</w:t>
      </w:r>
    </w:p>
    <w:p w14:paraId="5861A710" w14:textId="77777777" w:rsidR="00B6668A" w:rsidRPr="004F38CE" w:rsidRDefault="00B6668A" w:rsidP="00B6668A">
      <w:pPr>
        <w:pStyle w:val="ListParagraph"/>
        <w:rPr>
          <w:rFonts w:cstheme="minorHAnsi"/>
          <w:b/>
          <w:sz w:val="18"/>
          <w:szCs w:val="18"/>
        </w:rPr>
      </w:pPr>
      <w:r w:rsidRPr="004F38CE">
        <w:rPr>
          <w:rFonts w:cstheme="minorHAnsi"/>
          <w:b/>
          <w:sz w:val="18"/>
          <w:szCs w:val="18"/>
        </w:rPr>
        <w:t>If school decide to issue a Fixed Penalty Notice</w:t>
      </w:r>
    </w:p>
    <w:p w14:paraId="3552EAA7" w14:textId="77777777" w:rsidR="00B6668A" w:rsidRPr="004F38CE" w:rsidRDefault="00B6668A" w:rsidP="00B6668A">
      <w:pPr>
        <w:pStyle w:val="ListParagraph"/>
        <w:numPr>
          <w:ilvl w:val="0"/>
          <w:numId w:val="4"/>
        </w:numPr>
        <w:rPr>
          <w:rFonts w:cstheme="minorHAnsi"/>
          <w:sz w:val="18"/>
          <w:szCs w:val="18"/>
        </w:rPr>
      </w:pPr>
      <w:r w:rsidRPr="004F38CE">
        <w:rPr>
          <w:rFonts w:cstheme="minorHAnsi"/>
          <w:sz w:val="18"/>
          <w:szCs w:val="18"/>
        </w:rPr>
        <w:t>A Fixed Penalty Notice will be sent to you, with a covering letter; the Notice gives you the opportunity to pay a penalty fine instead of being prosecuted in the criminal courts.</w:t>
      </w:r>
    </w:p>
    <w:p w14:paraId="4900DA57" w14:textId="77777777" w:rsidR="00B6668A" w:rsidRPr="004F38CE" w:rsidRDefault="00B6668A" w:rsidP="00B6668A">
      <w:pPr>
        <w:pStyle w:val="ListParagraph"/>
        <w:rPr>
          <w:rFonts w:cstheme="minorHAnsi"/>
          <w:sz w:val="18"/>
          <w:szCs w:val="18"/>
        </w:rPr>
      </w:pPr>
    </w:p>
    <w:tbl>
      <w:tblPr>
        <w:tblStyle w:val="TableGrid"/>
        <w:tblW w:w="9689" w:type="dxa"/>
        <w:tblInd w:w="-5" w:type="dxa"/>
        <w:tblLook w:val="04A0" w:firstRow="1" w:lastRow="0" w:firstColumn="1" w:lastColumn="0" w:noHBand="0" w:noVBand="1"/>
      </w:tblPr>
      <w:tblGrid>
        <w:gridCol w:w="3214"/>
        <w:gridCol w:w="3268"/>
        <w:gridCol w:w="3207"/>
      </w:tblGrid>
      <w:tr w:rsidR="00B6668A" w:rsidRPr="004F38CE" w14:paraId="03F3D59D" w14:textId="77777777" w:rsidTr="004F38CE">
        <w:trPr>
          <w:trHeight w:val="236"/>
        </w:trPr>
        <w:tc>
          <w:tcPr>
            <w:tcW w:w="3214" w:type="dxa"/>
          </w:tcPr>
          <w:p w14:paraId="40C514FF" w14:textId="77777777" w:rsidR="00B6668A" w:rsidRPr="004F38CE" w:rsidRDefault="00B6668A" w:rsidP="0046568A">
            <w:pPr>
              <w:pStyle w:val="ListParagraph"/>
              <w:ind w:left="0"/>
              <w:rPr>
                <w:rFonts w:cstheme="minorHAnsi"/>
              </w:rPr>
            </w:pPr>
            <w:r w:rsidRPr="004F38CE">
              <w:rPr>
                <w:rFonts w:cstheme="minorHAnsi"/>
              </w:rPr>
              <w:t>Timeline</w:t>
            </w:r>
          </w:p>
        </w:tc>
        <w:tc>
          <w:tcPr>
            <w:tcW w:w="3268" w:type="dxa"/>
          </w:tcPr>
          <w:p w14:paraId="63C348DC" w14:textId="77777777" w:rsidR="00B6668A" w:rsidRPr="004F38CE" w:rsidRDefault="00B6668A" w:rsidP="0046568A">
            <w:pPr>
              <w:pStyle w:val="ListParagraph"/>
              <w:ind w:left="0"/>
              <w:rPr>
                <w:rFonts w:cstheme="minorHAnsi"/>
              </w:rPr>
            </w:pPr>
            <w:r w:rsidRPr="004F38CE">
              <w:rPr>
                <w:rFonts w:cstheme="minorHAnsi"/>
              </w:rPr>
              <w:t>One child</w:t>
            </w:r>
          </w:p>
        </w:tc>
        <w:tc>
          <w:tcPr>
            <w:tcW w:w="3207" w:type="dxa"/>
          </w:tcPr>
          <w:p w14:paraId="55CF1209" w14:textId="77777777" w:rsidR="00B6668A" w:rsidRPr="004F38CE" w:rsidRDefault="00B6668A" w:rsidP="0046568A">
            <w:pPr>
              <w:pStyle w:val="ListParagraph"/>
              <w:ind w:left="0"/>
              <w:rPr>
                <w:rFonts w:cstheme="minorHAnsi"/>
              </w:rPr>
            </w:pPr>
            <w:r w:rsidRPr="004F38CE">
              <w:rPr>
                <w:rFonts w:cstheme="minorHAnsi"/>
              </w:rPr>
              <w:t>Two children</w:t>
            </w:r>
          </w:p>
        </w:tc>
      </w:tr>
      <w:tr w:rsidR="00B6668A" w:rsidRPr="004F38CE" w14:paraId="345B1038" w14:textId="77777777" w:rsidTr="004F38CE">
        <w:trPr>
          <w:trHeight w:val="459"/>
        </w:trPr>
        <w:tc>
          <w:tcPr>
            <w:tcW w:w="3214" w:type="dxa"/>
          </w:tcPr>
          <w:p w14:paraId="3C56A28E" w14:textId="77777777" w:rsidR="00B6668A" w:rsidRPr="004F38CE" w:rsidRDefault="00B6668A" w:rsidP="0046568A">
            <w:pPr>
              <w:pStyle w:val="ListParagraph"/>
              <w:ind w:left="0"/>
              <w:rPr>
                <w:rFonts w:cstheme="minorHAnsi"/>
              </w:rPr>
            </w:pPr>
            <w:r w:rsidRPr="004F38CE">
              <w:rPr>
                <w:rFonts w:cstheme="minorHAnsi"/>
              </w:rPr>
              <w:t>Paid within 21 days</w:t>
            </w:r>
          </w:p>
        </w:tc>
        <w:tc>
          <w:tcPr>
            <w:tcW w:w="3268" w:type="dxa"/>
          </w:tcPr>
          <w:p w14:paraId="62A6F61A" w14:textId="77777777" w:rsidR="00B6668A" w:rsidRPr="004F38CE" w:rsidRDefault="00B6668A" w:rsidP="0046568A">
            <w:pPr>
              <w:pStyle w:val="ListParagraph"/>
              <w:ind w:left="0"/>
              <w:rPr>
                <w:rFonts w:cstheme="minorHAnsi"/>
              </w:rPr>
            </w:pPr>
            <w:r w:rsidRPr="004F38CE">
              <w:rPr>
                <w:rFonts w:cstheme="minorHAnsi"/>
              </w:rPr>
              <w:t>£60 per parent</w:t>
            </w:r>
          </w:p>
        </w:tc>
        <w:tc>
          <w:tcPr>
            <w:tcW w:w="3207" w:type="dxa"/>
          </w:tcPr>
          <w:p w14:paraId="3A3C3F74" w14:textId="77777777" w:rsidR="00B6668A" w:rsidRPr="004F38CE" w:rsidRDefault="00B6668A" w:rsidP="0046568A">
            <w:pPr>
              <w:pStyle w:val="ListParagraph"/>
              <w:ind w:left="0"/>
              <w:rPr>
                <w:rFonts w:cstheme="minorHAnsi"/>
              </w:rPr>
            </w:pPr>
            <w:r w:rsidRPr="004F38CE">
              <w:rPr>
                <w:rFonts w:cstheme="minorHAnsi"/>
              </w:rPr>
              <w:t>£60 per child = £120 per parent</w:t>
            </w:r>
          </w:p>
        </w:tc>
      </w:tr>
      <w:tr w:rsidR="00B6668A" w:rsidRPr="004F38CE" w14:paraId="5349DAEC" w14:textId="77777777" w:rsidTr="004F38CE">
        <w:trPr>
          <w:trHeight w:val="472"/>
        </w:trPr>
        <w:tc>
          <w:tcPr>
            <w:tcW w:w="3214" w:type="dxa"/>
          </w:tcPr>
          <w:p w14:paraId="248A0E56" w14:textId="77777777" w:rsidR="00B6668A" w:rsidRPr="004F38CE" w:rsidRDefault="00B6668A" w:rsidP="0046568A">
            <w:pPr>
              <w:pStyle w:val="ListParagraph"/>
              <w:ind w:left="0"/>
              <w:rPr>
                <w:rFonts w:cstheme="minorHAnsi"/>
              </w:rPr>
            </w:pPr>
            <w:r w:rsidRPr="004F38CE">
              <w:rPr>
                <w:rFonts w:cstheme="minorHAnsi"/>
              </w:rPr>
              <w:t>After 21 days &amp; before 28 days</w:t>
            </w:r>
          </w:p>
        </w:tc>
        <w:tc>
          <w:tcPr>
            <w:tcW w:w="3268" w:type="dxa"/>
          </w:tcPr>
          <w:p w14:paraId="5F54B27C" w14:textId="77777777" w:rsidR="00B6668A" w:rsidRPr="004F38CE" w:rsidRDefault="00B6668A" w:rsidP="0046568A">
            <w:pPr>
              <w:pStyle w:val="ListParagraph"/>
              <w:ind w:left="0"/>
              <w:rPr>
                <w:rFonts w:cstheme="minorHAnsi"/>
              </w:rPr>
            </w:pPr>
            <w:r w:rsidRPr="004F38CE">
              <w:rPr>
                <w:rFonts w:cstheme="minorHAnsi"/>
              </w:rPr>
              <w:t>£120 per parent</w:t>
            </w:r>
          </w:p>
        </w:tc>
        <w:tc>
          <w:tcPr>
            <w:tcW w:w="3207" w:type="dxa"/>
          </w:tcPr>
          <w:p w14:paraId="4F50368F" w14:textId="77777777" w:rsidR="00B6668A" w:rsidRPr="004F38CE" w:rsidRDefault="00B6668A" w:rsidP="0046568A">
            <w:pPr>
              <w:pStyle w:val="ListParagraph"/>
              <w:ind w:left="0"/>
              <w:rPr>
                <w:rFonts w:cstheme="minorHAnsi"/>
              </w:rPr>
            </w:pPr>
            <w:r w:rsidRPr="004F38CE">
              <w:rPr>
                <w:rFonts w:cstheme="minorHAnsi"/>
              </w:rPr>
              <w:t>£120 per child = £240 per parent</w:t>
            </w:r>
          </w:p>
        </w:tc>
      </w:tr>
      <w:tr w:rsidR="00B6668A" w:rsidRPr="004F38CE" w14:paraId="2843321C" w14:textId="77777777" w:rsidTr="004F38CE">
        <w:trPr>
          <w:trHeight w:val="1390"/>
        </w:trPr>
        <w:tc>
          <w:tcPr>
            <w:tcW w:w="3214" w:type="dxa"/>
          </w:tcPr>
          <w:p w14:paraId="53607ACE" w14:textId="77777777" w:rsidR="00B6668A" w:rsidRPr="004F38CE" w:rsidRDefault="00B6668A" w:rsidP="0046568A">
            <w:pPr>
              <w:pStyle w:val="ListParagraph"/>
              <w:ind w:left="0"/>
              <w:rPr>
                <w:rFonts w:cstheme="minorHAnsi"/>
              </w:rPr>
            </w:pPr>
            <w:r w:rsidRPr="004F38CE">
              <w:rPr>
                <w:rFonts w:cstheme="minorHAnsi"/>
              </w:rPr>
              <w:t>After 28 days</w:t>
            </w:r>
          </w:p>
        </w:tc>
        <w:tc>
          <w:tcPr>
            <w:tcW w:w="3268" w:type="dxa"/>
          </w:tcPr>
          <w:p w14:paraId="37542055" w14:textId="77777777" w:rsidR="00B6668A" w:rsidRPr="004F38CE" w:rsidRDefault="00B6668A" w:rsidP="0046568A">
            <w:pPr>
              <w:pStyle w:val="ListParagraph"/>
              <w:ind w:left="0"/>
              <w:rPr>
                <w:rFonts w:cstheme="minorHAnsi"/>
              </w:rPr>
            </w:pPr>
            <w:r w:rsidRPr="004F38CE">
              <w:rPr>
                <w:rFonts w:cstheme="minorHAnsi"/>
              </w:rPr>
              <w:t>You will be summoned to appear before the Magistrates Court on the grounds you have failed to secure your child’s regular attendance</w:t>
            </w:r>
          </w:p>
        </w:tc>
        <w:tc>
          <w:tcPr>
            <w:tcW w:w="3207" w:type="dxa"/>
          </w:tcPr>
          <w:p w14:paraId="31691B25" w14:textId="77777777" w:rsidR="00B6668A" w:rsidRPr="004F38CE" w:rsidRDefault="00B6668A" w:rsidP="0046568A">
            <w:pPr>
              <w:pStyle w:val="ListParagraph"/>
              <w:ind w:left="0"/>
              <w:rPr>
                <w:rFonts w:cstheme="minorHAnsi"/>
              </w:rPr>
            </w:pPr>
            <w:r w:rsidRPr="004F38CE">
              <w:rPr>
                <w:rFonts w:cstheme="minorHAnsi"/>
              </w:rPr>
              <w:t>The same as one child.</w:t>
            </w:r>
          </w:p>
        </w:tc>
      </w:tr>
    </w:tbl>
    <w:p w14:paraId="34E62394" w14:textId="77777777" w:rsidR="00B6668A" w:rsidRPr="004F38CE" w:rsidRDefault="00B6668A" w:rsidP="00B6668A">
      <w:pPr>
        <w:pStyle w:val="ListParagraph"/>
        <w:rPr>
          <w:rFonts w:cstheme="minorHAnsi"/>
          <w:sz w:val="18"/>
          <w:szCs w:val="18"/>
        </w:rPr>
      </w:pPr>
    </w:p>
    <w:p w14:paraId="7BEFC293" w14:textId="060FF56D" w:rsidR="00B6668A" w:rsidRPr="004F38CE" w:rsidRDefault="00B6668A" w:rsidP="00B6668A">
      <w:pPr>
        <w:rPr>
          <w:rFonts w:cstheme="minorHAnsi"/>
          <w:b/>
          <w:u w:val="single"/>
        </w:rPr>
      </w:pPr>
      <w:r w:rsidRPr="004F38CE">
        <w:rPr>
          <w:rFonts w:cstheme="minorHAnsi"/>
          <w:b/>
          <w:u w:val="single"/>
        </w:rPr>
        <w:t>Payments will not be accepted after the 28</w:t>
      </w:r>
      <w:r w:rsidRPr="004F38CE">
        <w:rPr>
          <w:rFonts w:cstheme="minorHAnsi"/>
          <w:b/>
          <w:u w:val="single"/>
          <w:vertAlign w:val="superscript"/>
        </w:rPr>
        <w:t>th</w:t>
      </w:r>
      <w:r w:rsidRPr="004F38CE">
        <w:rPr>
          <w:rFonts w:cstheme="minorHAnsi"/>
          <w:b/>
          <w:u w:val="single"/>
        </w:rPr>
        <w:t xml:space="preserve"> day and payments cannot be paid in part or by instalments.</w:t>
      </w:r>
    </w:p>
    <w:p w14:paraId="2D4704FB" w14:textId="1896D55F" w:rsidR="004F38CE" w:rsidRDefault="004F38CE" w:rsidP="00B6668A">
      <w:pPr>
        <w:rPr>
          <w:rFonts w:cstheme="minorHAnsi"/>
          <w:b/>
        </w:rPr>
      </w:pPr>
    </w:p>
    <w:p w14:paraId="6D845C39" w14:textId="77777777" w:rsidR="004F38CE" w:rsidRPr="004F38CE" w:rsidRDefault="004F38CE" w:rsidP="00B6668A">
      <w:pPr>
        <w:rPr>
          <w:rFonts w:cstheme="minorHAnsi"/>
          <w:b/>
        </w:rPr>
      </w:pPr>
    </w:p>
    <w:p w14:paraId="2BF81E60" w14:textId="68B221BD" w:rsidR="004F38CE" w:rsidRDefault="004F38CE" w:rsidP="00B6668A">
      <w:pPr>
        <w:rPr>
          <w:rFonts w:cstheme="minorHAnsi"/>
          <w:b/>
          <w:sz w:val="20"/>
          <w:szCs w:val="20"/>
        </w:rPr>
      </w:pPr>
    </w:p>
    <w:p w14:paraId="36028FDB" w14:textId="016B280A" w:rsidR="006E6498" w:rsidRDefault="004F38CE" w:rsidP="004F38CE">
      <w:pPr>
        <w:jc w:val="center"/>
        <w:rPr>
          <w:rFonts w:cstheme="minorHAnsi"/>
        </w:rPr>
      </w:pPr>
      <w:r w:rsidRPr="004F38CE">
        <w:rPr>
          <w:rFonts w:cstheme="minorHAnsi"/>
          <w:noProof/>
          <w:lang w:eastAsia="en-GB"/>
        </w:rPr>
        <mc:AlternateContent>
          <mc:Choice Requires="wps">
            <w:drawing>
              <wp:anchor distT="0" distB="0" distL="114300" distR="114300" simplePos="0" relativeHeight="251668480" behindDoc="0" locked="0" layoutInCell="1" allowOverlap="1" wp14:anchorId="22BE8530" wp14:editId="1756492B">
                <wp:simplePos x="0" y="0"/>
                <wp:positionH relativeFrom="column">
                  <wp:posOffset>600074</wp:posOffset>
                </wp:positionH>
                <wp:positionV relativeFrom="paragraph">
                  <wp:posOffset>323850</wp:posOffset>
                </wp:positionV>
                <wp:extent cx="4867275" cy="8382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67275" cy="838200"/>
                        </a:xfrm>
                        <a:prstGeom prst="rect">
                          <a:avLst/>
                        </a:prstGeom>
                        <a:noFill/>
                        <a:ln>
                          <a:noFill/>
                        </a:ln>
                        <a:effectLst/>
                      </wps:spPr>
                      <wps:txbx>
                        <w:txbxContent>
                          <w:p w14:paraId="3ABC1F96" w14:textId="77777777" w:rsidR="00B6668A" w:rsidRPr="00B6668A" w:rsidRDefault="00B6668A" w:rsidP="00B6668A">
                            <w:pPr>
                              <w:jc w:val="center"/>
                              <w:rPr>
                                <w:b/>
                                <w:caps/>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6668A">
                              <w:rPr>
                                <w:b/>
                                <w:caps/>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Rewards for good attendance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E8530" id="Text Box 14" o:spid="_x0000_s1027" type="#_x0000_t202" style="position:absolute;left:0;text-align:left;margin-left:47.25pt;margin-top:25.5pt;width:383.25pt;height:6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" filled="f" stroked="f">
                <v:textbox>
                  <w:txbxContent>
                    <w:p w14:paraId="3ABC1F96" w14:textId="77777777" w:rsidR="00B6668A" w:rsidRPr="00B6668A" w:rsidRDefault="00B6668A" w:rsidP="00B6668A">
                      <w:pPr>
                        <w:jc w:val="center"/>
                        <w:rPr>
                          <w:b/>
                          <w:caps/>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6668A">
                        <w:rPr>
                          <w:b/>
                          <w:caps/>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Rewards for good attendance </w:t>
                      </w:r>
                    </w:p>
                  </w:txbxContent>
                </v:textbox>
              </v:shape>
            </w:pict>
          </mc:Fallback>
        </mc:AlternateContent>
      </w:r>
      <w:r w:rsidR="006C155F" w:rsidRPr="004F38CE">
        <w:rPr>
          <w:rFonts w:cstheme="minorHAnsi"/>
        </w:rPr>
        <w:tab/>
      </w:r>
      <w:r w:rsidR="006C155F" w:rsidRPr="004F38CE">
        <w:rPr>
          <w:rFonts w:cstheme="minorHAnsi"/>
        </w:rPr>
        <w:tab/>
      </w:r>
    </w:p>
    <w:p w14:paraId="12BBCE8B" w14:textId="49EF5761" w:rsidR="004F38CE" w:rsidRDefault="004F38CE" w:rsidP="006C155F">
      <w:pPr>
        <w:tabs>
          <w:tab w:val="center" w:pos="4513"/>
          <w:tab w:val="left" w:pos="7336"/>
        </w:tabs>
        <w:rPr>
          <w:rFonts w:cstheme="minorHAnsi"/>
        </w:rPr>
      </w:pPr>
    </w:p>
    <w:p w14:paraId="7DF7F682" w14:textId="77777777" w:rsidR="004F38CE" w:rsidRPr="004F38CE" w:rsidRDefault="004F38CE" w:rsidP="006C155F">
      <w:pPr>
        <w:tabs>
          <w:tab w:val="center" w:pos="4513"/>
          <w:tab w:val="left" w:pos="7336"/>
        </w:tabs>
        <w:rPr>
          <w:rFonts w:cstheme="minorHAnsi"/>
        </w:rPr>
      </w:pPr>
    </w:p>
    <w:p w14:paraId="1B55873F" w14:textId="77777777" w:rsidR="006C155F" w:rsidRPr="004F38CE" w:rsidRDefault="006C155F" w:rsidP="006C155F">
      <w:pPr>
        <w:tabs>
          <w:tab w:val="center" w:pos="4513"/>
          <w:tab w:val="left" w:pos="7336"/>
        </w:tabs>
        <w:rPr>
          <w:rFonts w:cstheme="minorHAnsi"/>
        </w:rPr>
      </w:pPr>
      <w:r w:rsidRPr="004F38CE">
        <w:rPr>
          <w:rFonts w:cstheme="minorHAnsi"/>
          <w:noProof/>
          <w:lang w:eastAsia="en-GB"/>
        </w:rPr>
        <w:drawing>
          <wp:inline distT="0" distB="0" distL="0" distR="0" wp14:anchorId="0FE3C55D" wp14:editId="30174307">
            <wp:extent cx="629728" cy="871268"/>
            <wp:effectExtent l="0" t="0" r="0" b="5080"/>
            <wp:docPr id="16" name="Picture 16" descr="C:\Users\jgill\AppData\Local\Microsoft\Windows\Temporary Internet Files\Content.IE5\3C7321Z9\trophy_painted_style_by_jimbox31-d3d1pq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gill\AppData\Local\Microsoft\Windows\Temporary Internet Files\Content.IE5\3C7321Z9\trophy_painted_style_by_jimbox31-d3d1pqy[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2505" cy="875110"/>
                    </a:xfrm>
                    <a:prstGeom prst="rect">
                      <a:avLst/>
                    </a:prstGeom>
                    <a:noFill/>
                    <a:ln>
                      <a:noFill/>
                    </a:ln>
                  </pic:spPr>
                </pic:pic>
              </a:graphicData>
            </a:graphic>
          </wp:inline>
        </w:drawing>
      </w:r>
      <w:r w:rsidRPr="004F38CE">
        <w:rPr>
          <w:rFonts w:cstheme="minorHAnsi"/>
          <w:noProof/>
          <w:lang w:eastAsia="en-GB"/>
        </w:rPr>
        <w:drawing>
          <wp:inline distT="0" distB="0" distL="0" distR="0" wp14:anchorId="07731D8B" wp14:editId="6641013C">
            <wp:extent cx="629728" cy="871268"/>
            <wp:effectExtent l="0" t="0" r="0" b="5080"/>
            <wp:docPr id="18" name="Picture 18" descr="C:\Users\jgill\AppData\Local\Microsoft\Windows\Temporary Internet Files\Content.IE5\3C7321Z9\trophy_painted_style_by_jimbox31-d3d1pq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gill\AppData\Local\Microsoft\Windows\Temporary Internet Files\Content.IE5\3C7321Z9\trophy_painted_style_by_jimbox31-d3d1pqy[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2505" cy="875110"/>
                    </a:xfrm>
                    <a:prstGeom prst="rect">
                      <a:avLst/>
                    </a:prstGeom>
                    <a:noFill/>
                    <a:ln>
                      <a:noFill/>
                    </a:ln>
                  </pic:spPr>
                </pic:pic>
              </a:graphicData>
            </a:graphic>
          </wp:inline>
        </w:drawing>
      </w:r>
      <w:r w:rsidRPr="004F38CE">
        <w:rPr>
          <w:rFonts w:cstheme="minorHAnsi"/>
          <w:noProof/>
          <w:lang w:eastAsia="en-GB"/>
        </w:rPr>
        <w:drawing>
          <wp:inline distT="0" distB="0" distL="0" distR="0" wp14:anchorId="66D94D49" wp14:editId="3976D857">
            <wp:extent cx="629728" cy="871268"/>
            <wp:effectExtent l="0" t="0" r="0" b="5080"/>
            <wp:docPr id="19" name="Picture 19" descr="C:\Users\jgill\AppData\Local\Microsoft\Windows\Temporary Internet Files\Content.IE5\3C7321Z9\trophy_painted_style_by_jimbox31-d3d1pq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gill\AppData\Local\Microsoft\Windows\Temporary Internet Files\Content.IE5\3C7321Z9\trophy_painted_style_by_jimbox31-d3d1pqy[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2505" cy="875110"/>
                    </a:xfrm>
                    <a:prstGeom prst="rect">
                      <a:avLst/>
                    </a:prstGeom>
                    <a:noFill/>
                    <a:ln>
                      <a:noFill/>
                    </a:ln>
                  </pic:spPr>
                </pic:pic>
              </a:graphicData>
            </a:graphic>
          </wp:inline>
        </w:drawing>
      </w:r>
      <w:r w:rsidRPr="004F38CE">
        <w:rPr>
          <w:rFonts w:cstheme="minorHAnsi"/>
          <w:noProof/>
          <w:lang w:eastAsia="en-GB"/>
        </w:rPr>
        <w:drawing>
          <wp:inline distT="0" distB="0" distL="0" distR="0" wp14:anchorId="1F564DE3" wp14:editId="4CF6AD7E">
            <wp:extent cx="629728" cy="871268"/>
            <wp:effectExtent l="0" t="0" r="0" b="5080"/>
            <wp:docPr id="20" name="Picture 20" descr="C:\Users\jgill\AppData\Local\Microsoft\Windows\Temporary Internet Files\Content.IE5\3C7321Z9\trophy_painted_style_by_jimbox31-d3d1pq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gill\AppData\Local\Microsoft\Windows\Temporary Internet Files\Content.IE5\3C7321Z9\trophy_painted_style_by_jimbox31-d3d1pqy[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2505" cy="875110"/>
                    </a:xfrm>
                    <a:prstGeom prst="rect">
                      <a:avLst/>
                    </a:prstGeom>
                    <a:noFill/>
                    <a:ln>
                      <a:noFill/>
                    </a:ln>
                  </pic:spPr>
                </pic:pic>
              </a:graphicData>
            </a:graphic>
          </wp:inline>
        </w:drawing>
      </w:r>
      <w:r w:rsidRPr="004F38CE">
        <w:rPr>
          <w:rFonts w:cstheme="minorHAnsi"/>
          <w:noProof/>
          <w:lang w:eastAsia="en-GB"/>
        </w:rPr>
        <w:drawing>
          <wp:inline distT="0" distB="0" distL="0" distR="0" wp14:anchorId="2E6AA52C" wp14:editId="4C4F6020">
            <wp:extent cx="629728" cy="871268"/>
            <wp:effectExtent l="0" t="0" r="0" b="5080"/>
            <wp:docPr id="21" name="Picture 21" descr="C:\Users\jgill\AppData\Local\Microsoft\Windows\Temporary Internet Files\Content.IE5\3C7321Z9\trophy_painted_style_by_jimbox31-d3d1pq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gill\AppData\Local\Microsoft\Windows\Temporary Internet Files\Content.IE5\3C7321Z9\trophy_painted_style_by_jimbox31-d3d1pqy[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2505" cy="875110"/>
                    </a:xfrm>
                    <a:prstGeom prst="rect">
                      <a:avLst/>
                    </a:prstGeom>
                    <a:noFill/>
                    <a:ln>
                      <a:noFill/>
                    </a:ln>
                  </pic:spPr>
                </pic:pic>
              </a:graphicData>
            </a:graphic>
          </wp:inline>
        </w:drawing>
      </w:r>
      <w:r w:rsidRPr="004F38CE">
        <w:rPr>
          <w:rFonts w:cstheme="minorHAnsi"/>
          <w:noProof/>
          <w:lang w:eastAsia="en-GB"/>
        </w:rPr>
        <w:drawing>
          <wp:inline distT="0" distB="0" distL="0" distR="0" wp14:anchorId="1C278EFC" wp14:editId="34A5077B">
            <wp:extent cx="629728" cy="871268"/>
            <wp:effectExtent l="0" t="0" r="0" b="5080"/>
            <wp:docPr id="22" name="Picture 22" descr="C:\Users\jgill\AppData\Local\Microsoft\Windows\Temporary Internet Files\Content.IE5\3C7321Z9\trophy_painted_style_by_jimbox31-d3d1pq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gill\AppData\Local\Microsoft\Windows\Temporary Internet Files\Content.IE5\3C7321Z9\trophy_painted_style_by_jimbox31-d3d1pqy[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2505" cy="875110"/>
                    </a:xfrm>
                    <a:prstGeom prst="rect">
                      <a:avLst/>
                    </a:prstGeom>
                    <a:noFill/>
                    <a:ln>
                      <a:noFill/>
                    </a:ln>
                  </pic:spPr>
                </pic:pic>
              </a:graphicData>
            </a:graphic>
          </wp:inline>
        </w:drawing>
      </w:r>
      <w:r w:rsidRPr="004F38CE">
        <w:rPr>
          <w:rFonts w:cstheme="minorHAnsi"/>
          <w:noProof/>
          <w:lang w:eastAsia="en-GB"/>
        </w:rPr>
        <w:drawing>
          <wp:inline distT="0" distB="0" distL="0" distR="0" wp14:anchorId="3A1CBA6C" wp14:editId="7B2898AC">
            <wp:extent cx="629728" cy="871268"/>
            <wp:effectExtent l="0" t="0" r="0" b="5080"/>
            <wp:docPr id="23" name="Picture 23" descr="C:\Users\jgill\AppData\Local\Microsoft\Windows\Temporary Internet Files\Content.IE5\3C7321Z9\trophy_painted_style_by_jimbox31-d3d1pq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gill\AppData\Local\Microsoft\Windows\Temporary Internet Files\Content.IE5\3C7321Z9\trophy_painted_style_by_jimbox31-d3d1pqy[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2505" cy="875110"/>
                    </a:xfrm>
                    <a:prstGeom prst="rect">
                      <a:avLst/>
                    </a:prstGeom>
                    <a:noFill/>
                    <a:ln>
                      <a:noFill/>
                    </a:ln>
                  </pic:spPr>
                </pic:pic>
              </a:graphicData>
            </a:graphic>
          </wp:inline>
        </w:drawing>
      </w:r>
      <w:r w:rsidRPr="004F38CE">
        <w:rPr>
          <w:rFonts w:cstheme="minorHAnsi"/>
          <w:noProof/>
          <w:lang w:eastAsia="en-GB"/>
        </w:rPr>
        <w:drawing>
          <wp:inline distT="0" distB="0" distL="0" distR="0" wp14:anchorId="5F75FDB6" wp14:editId="4C931971">
            <wp:extent cx="629728" cy="871268"/>
            <wp:effectExtent l="0" t="0" r="0" b="5080"/>
            <wp:docPr id="24" name="Picture 24" descr="C:\Users\jgill\AppData\Local\Microsoft\Windows\Temporary Internet Files\Content.IE5\3C7321Z9\trophy_painted_style_by_jimbox31-d3d1pq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gill\AppData\Local\Microsoft\Windows\Temporary Internet Files\Content.IE5\3C7321Z9\trophy_painted_style_by_jimbox31-d3d1pqy[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2505" cy="875110"/>
                    </a:xfrm>
                    <a:prstGeom prst="rect">
                      <a:avLst/>
                    </a:prstGeom>
                    <a:noFill/>
                    <a:ln>
                      <a:noFill/>
                    </a:ln>
                  </pic:spPr>
                </pic:pic>
              </a:graphicData>
            </a:graphic>
          </wp:inline>
        </w:drawing>
      </w:r>
      <w:r w:rsidRPr="004F38CE">
        <w:rPr>
          <w:rFonts w:cstheme="minorHAnsi"/>
          <w:noProof/>
          <w:lang w:eastAsia="en-GB"/>
        </w:rPr>
        <w:drawing>
          <wp:inline distT="0" distB="0" distL="0" distR="0" wp14:anchorId="4243D439" wp14:editId="3F31762F">
            <wp:extent cx="629728" cy="871268"/>
            <wp:effectExtent l="0" t="0" r="0" b="5080"/>
            <wp:docPr id="25" name="Picture 25" descr="C:\Users\jgill\AppData\Local\Microsoft\Windows\Temporary Internet Files\Content.IE5\3C7321Z9\trophy_painted_style_by_jimbox31-d3d1pq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gill\AppData\Local\Microsoft\Windows\Temporary Internet Files\Content.IE5\3C7321Z9\trophy_painted_style_by_jimbox31-d3d1pqy[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2505" cy="875110"/>
                    </a:xfrm>
                    <a:prstGeom prst="rect">
                      <a:avLst/>
                    </a:prstGeom>
                    <a:noFill/>
                    <a:ln>
                      <a:noFill/>
                    </a:ln>
                  </pic:spPr>
                </pic:pic>
              </a:graphicData>
            </a:graphic>
          </wp:inline>
        </w:drawing>
      </w:r>
    </w:p>
    <w:p w14:paraId="1AE4F457" w14:textId="77777777" w:rsidR="00CA1F1A" w:rsidRPr="004F38CE" w:rsidRDefault="00CA1F1A" w:rsidP="00CA1F1A">
      <w:pPr>
        <w:tabs>
          <w:tab w:val="center" w:pos="4513"/>
          <w:tab w:val="left" w:pos="7336"/>
        </w:tabs>
        <w:rPr>
          <w:rFonts w:cstheme="minorHAnsi"/>
        </w:rPr>
      </w:pPr>
      <w:r w:rsidRPr="004F38CE">
        <w:rPr>
          <w:rFonts w:cstheme="minorHAnsi"/>
        </w:rPr>
        <w:t>All parents should promote good attendance and work in partnership with school to overcome any attendance problems.</w:t>
      </w:r>
    </w:p>
    <w:p w14:paraId="3B3248B0" w14:textId="27D86C1A" w:rsidR="00C177DD" w:rsidRPr="004F38CE" w:rsidRDefault="006C155F" w:rsidP="006C155F">
      <w:pPr>
        <w:tabs>
          <w:tab w:val="center" w:pos="4513"/>
          <w:tab w:val="left" w:pos="7336"/>
        </w:tabs>
        <w:rPr>
          <w:rFonts w:cstheme="minorHAnsi"/>
        </w:rPr>
      </w:pPr>
      <w:r w:rsidRPr="004F38CE">
        <w:rPr>
          <w:rFonts w:cstheme="minorHAnsi"/>
        </w:rPr>
        <w:t>Good attendance and punctuality are vital for success at school and to establish positive life habits</w:t>
      </w:r>
      <w:r w:rsidR="00C177DD" w:rsidRPr="004F38CE">
        <w:rPr>
          <w:rFonts w:cstheme="minorHAnsi"/>
        </w:rPr>
        <w:t xml:space="preserve"> that are necessary for future success.  Through regular attendance, pupils</w:t>
      </w:r>
      <w:r w:rsidR="00C870E6" w:rsidRPr="004F38CE">
        <w:rPr>
          <w:rFonts w:cstheme="minorHAnsi"/>
        </w:rPr>
        <w:t>:</w:t>
      </w:r>
    </w:p>
    <w:p w14:paraId="131B68BF" w14:textId="36202B47" w:rsidR="006C155F" w:rsidRPr="004F38CE" w:rsidRDefault="00C870E6" w:rsidP="00C177DD">
      <w:pPr>
        <w:pStyle w:val="ListParagraph"/>
        <w:numPr>
          <w:ilvl w:val="0"/>
          <w:numId w:val="4"/>
        </w:numPr>
        <w:tabs>
          <w:tab w:val="center" w:pos="4513"/>
          <w:tab w:val="left" w:pos="7336"/>
        </w:tabs>
        <w:rPr>
          <w:rFonts w:cstheme="minorHAnsi"/>
        </w:rPr>
      </w:pPr>
      <w:r w:rsidRPr="004F38CE">
        <w:rPr>
          <w:rFonts w:cstheme="minorHAnsi"/>
        </w:rPr>
        <w:t>Can b</w:t>
      </w:r>
      <w:r w:rsidR="00583A51" w:rsidRPr="004F38CE">
        <w:rPr>
          <w:rFonts w:cstheme="minorHAnsi"/>
        </w:rPr>
        <w:t>uild friendships and develop social groups</w:t>
      </w:r>
      <w:r w:rsidR="00034F99" w:rsidRPr="004F38CE">
        <w:rPr>
          <w:rFonts w:cstheme="minorHAnsi"/>
        </w:rPr>
        <w:t>.</w:t>
      </w:r>
    </w:p>
    <w:p w14:paraId="1D8E34F1" w14:textId="77777777" w:rsidR="00583A51" w:rsidRPr="004F38CE" w:rsidRDefault="00583A51" w:rsidP="00C177DD">
      <w:pPr>
        <w:pStyle w:val="ListParagraph"/>
        <w:numPr>
          <w:ilvl w:val="0"/>
          <w:numId w:val="4"/>
        </w:numPr>
        <w:tabs>
          <w:tab w:val="center" w:pos="4513"/>
          <w:tab w:val="left" w:pos="7336"/>
        </w:tabs>
        <w:rPr>
          <w:rFonts w:cstheme="minorHAnsi"/>
        </w:rPr>
      </w:pPr>
      <w:r w:rsidRPr="004F38CE">
        <w:rPr>
          <w:rFonts w:cstheme="minorHAnsi"/>
        </w:rPr>
        <w:t>Develop life skills</w:t>
      </w:r>
      <w:r w:rsidR="00034F99" w:rsidRPr="004F38CE">
        <w:rPr>
          <w:rFonts w:cstheme="minorHAnsi"/>
        </w:rPr>
        <w:t>.</w:t>
      </w:r>
    </w:p>
    <w:p w14:paraId="7391B4F3" w14:textId="77777777" w:rsidR="00034F99" w:rsidRPr="004F38CE" w:rsidRDefault="00034F99" w:rsidP="00C177DD">
      <w:pPr>
        <w:pStyle w:val="ListParagraph"/>
        <w:numPr>
          <w:ilvl w:val="0"/>
          <w:numId w:val="4"/>
        </w:numPr>
        <w:tabs>
          <w:tab w:val="center" w:pos="4513"/>
          <w:tab w:val="left" w:pos="7336"/>
        </w:tabs>
        <w:rPr>
          <w:rFonts w:cstheme="minorHAnsi"/>
        </w:rPr>
      </w:pPr>
      <w:r w:rsidRPr="004F38CE">
        <w:rPr>
          <w:rFonts w:cstheme="minorHAnsi"/>
        </w:rPr>
        <w:t>Engage in essential learning and other school events.</w:t>
      </w:r>
    </w:p>
    <w:p w14:paraId="37D7BF58" w14:textId="7A9A03B5" w:rsidR="00034F99" w:rsidRPr="004F38CE" w:rsidRDefault="00034F99" w:rsidP="00C177DD">
      <w:pPr>
        <w:pStyle w:val="ListParagraph"/>
        <w:numPr>
          <w:ilvl w:val="0"/>
          <w:numId w:val="4"/>
        </w:numPr>
        <w:tabs>
          <w:tab w:val="center" w:pos="4513"/>
          <w:tab w:val="left" w:pos="7336"/>
        </w:tabs>
        <w:rPr>
          <w:rFonts w:cstheme="minorHAnsi"/>
        </w:rPr>
      </w:pPr>
      <w:r w:rsidRPr="004F38CE">
        <w:rPr>
          <w:rFonts w:cstheme="minorHAnsi"/>
        </w:rPr>
        <w:t>Achieve their full potential</w:t>
      </w:r>
      <w:r w:rsidR="00C870E6" w:rsidRPr="004F38CE">
        <w:rPr>
          <w:rFonts w:cstheme="minorHAnsi"/>
        </w:rPr>
        <w:t>.</w:t>
      </w:r>
    </w:p>
    <w:p w14:paraId="6AD4708D" w14:textId="26E35754" w:rsidR="00034F99" w:rsidRPr="004F38CE" w:rsidRDefault="00034F99" w:rsidP="00C177DD">
      <w:pPr>
        <w:pStyle w:val="ListParagraph"/>
        <w:numPr>
          <w:ilvl w:val="0"/>
          <w:numId w:val="4"/>
        </w:numPr>
        <w:tabs>
          <w:tab w:val="center" w:pos="4513"/>
          <w:tab w:val="left" w:pos="7336"/>
        </w:tabs>
        <w:rPr>
          <w:rFonts w:cstheme="minorHAnsi"/>
        </w:rPr>
      </w:pPr>
      <w:r w:rsidRPr="004F38CE">
        <w:rPr>
          <w:rFonts w:cstheme="minorHAnsi"/>
        </w:rPr>
        <w:t>Minimise the risk of engaging in anti-social behaviour</w:t>
      </w:r>
      <w:r w:rsidR="00C870E6" w:rsidRPr="004F38CE">
        <w:rPr>
          <w:rFonts w:cstheme="minorHAnsi"/>
        </w:rPr>
        <w:t>.</w:t>
      </w:r>
    </w:p>
    <w:p w14:paraId="40764478" w14:textId="469D982A" w:rsidR="00C870E6" w:rsidRPr="004F38CE" w:rsidRDefault="00C870E6" w:rsidP="00C177DD">
      <w:pPr>
        <w:pStyle w:val="ListParagraph"/>
        <w:numPr>
          <w:ilvl w:val="0"/>
          <w:numId w:val="4"/>
        </w:numPr>
        <w:tabs>
          <w:tab w:val="center" w:pos="4513"/>
          <w:tab w:val="left" w:pos="7336"/>
        </w:tabs>
        <w:rPr>
          <w:rFonts w:cstheme="minorHAnsi"/>
        </w:rPr>
      </w:pPr>
      <w:r w:rsidRPr="004F38CE">
        <w:rPr>
          <w:rFonts w:cstheme="minorHAnsi"/>
        </w:rPr>
        <w:t>Are safe.</w:t>
      </w:r>
    </w:p>
    <w:p w14:paraId="4E247CEF" w14:textId="77777777" w:rsidR="00441129" w:rsidRPr="004F38CE" w:rsidRDefault="00441129" w:rsidP="00034F99">
      <w:pPr>
        <w:tabs>
          <w:tab w:val="center" w:pos="4513"/>
          <w:tab w:val="left" w:pos="7336"/>
        </w:tabs>
        <w:rPr>
          <w:rFonts w:cstheme="minorHAnsi"/>
        </w:rPr>
      </w:pPr>
      <w:r w:rsidRPr="004F38CE">
        <w:rPr>
          <w:rFonts w:cstheme="minorHAnsi"/>
        </w:rPr>
        <w:t>At Underwood West we will:</w:t>
      </w:r>
    </w:p>
    <w:p w14:paraId="6F23C4C3" w14:textId="04333F58" w:rsidR="00984834" w:rsidRDefault="00984834" w:rsidP="00441129">
      <w:pPr>
        <w:pStyle w:val="ListParagraph"/>
        <w:numPr>
          <w:ilvl w:val="0"/>
          <w:numId w:val="5"/>
        </w:numPr>
        <w:tabs>
          <w:tab w:val="center" w:pos="4513"/>
          <w:tab w:val="left" w:pos="7336"/>
        </w:tabs>
        <w:rPr>
          <w:rFonts w:cstheme="minorHAnsi"/>
        </w:rPr>
      </w:pPr>
      <w:r>
        <w:rPr>
          <w:rFonts w:cstheme="minorHAnsi"/>
        </w:rPr>
        <w:t xml:space="preserve">Reward the two classes with the best attendance of the week with a cake to share or the responsibility to look after the school’s guinea pigs. </w:t>
      </w:r>
    </w:p>
    <w:p w14:paraId="68D9BDDB" w14:textId="5F1CF3A8" w:rsidR="00441129" w:rsidRDefault="00441129" w:rsidP="00441129">
      <w:pPr>
        <w:pStyle w:val="ListParagraph"/>
        <w:numPr>
          <w:ilvl w:val="0"/>
          <w:numId w:val="5"/>
        </w:numPr>
        <w:tabs>
          <w:tab w:val="center" w:pos="4513"/>
          <w:tab w:val="left" w:pos="7336"/>
        </w:tabs>
        <w:rPr>
          <w:rFonts w:cstheme="minorHAnsi"/>
        </w:rPr>
      </w:pPr>
      <w:r w:rsidRPr="004F38CE">
        <w:rPr>
          <w:rFonts w:cstheme="minorHAnsi"/>
        </w:rPr>
        <w:t>Reward the best class of every half term with a certificate</w:t>
      </w:r>
      <w:r w:rsidR="00195CF9" w:rsidRPr="004F38CE">
        <w:rPr>
          <w:rFonts w:cstheme="minorHAnsi"/>
        </w:rPr>
        <w:t xml:space="preserve"> </w:t>
      </w:r>
      <w:r w:rsidRPr="004F38CE">
        <w:rPr>
          <w:rFonts w:cstheme="minorHAnsi"/>
        </w:rPr>
        <w:t>and a non - uniform day</w:t>
      </w:r>
      <w:r w:rsidR="00C870E6" w:rsidRPr="004F38CE">
        <w:rPr>
          <w:rFonts w:cstheme="minorHAnsi"/>
        </w:rPr>
        <w:t>.</w:t>
      </w:r>
    </w:p>
    <w:p w14:paraId="414A1611" w14:textId="77777777" w:rsidR="00BD14D0" w:rsidRPr="004F38CE" w:rsidRDefault="00BD14D0" w:rsidP="00BD14D0">
      <w:pPr>
        <w:pStyle w:val="ListParagraph"/>
        <w:numPr>
          <w:ilvl w:val="0"/>
          <w:numId w:val="5"/>
        </w:numPr>
        <w:tabs>
          <w:tab w:val="center" w:pos="4513"/>
          <w:tab w:val="left" w:pos="7336"/>
        </w:tabs>
        <w:rPr>
          <w:rFonts w:cstheme="minorHAnsi"/>
        </w:rPr>
      </w:pPr>
      <w:r>
        <w:rPr>
          <w:rFonts w:cstheme="minorHAnsi"/>
        </w:rPr>
        <w:t>Present the class with the best attendance for the term a certificate and a small prize.</w:t>
      </w:r>
    </w:p>
    <w:p w14:paraId="04555D05" w14:textId="37D941C8" w:rsidR="00441129" w:rsidRDefault="0038702C" w:rsidP="00441129">
      <w:pPr>
        <w:pStyle w:val="ListParagraph"/>
        <w:numPr>
          <w:ilvl w:val="0"/>
          <w:numId w:val="5"/>
        </w:numPr>
        <w:tabs>
          <w:tab w:val="center" w:pos="4513"/>
          <w:tab w:val="left" w:pos="7336"/>
        </w:tabs>
        <w:rPr>
          <w:rFonts w:cstheme="minorHAnsi"/>
        </w:rPr>
      </w:pPr>
      <w:r w:rsidRPr="004F38CE">
        <w:rPr>
          <w:rFonts w:cstheme="minorHAnsi"/>
        </w:rPr>
        <w:t>Present e</w:t>
      </w:r>
      <w:r w:rsidR="008F5CEF" w:rsidRPr="004F38CE">
        <w:rPr>
          <w:rFonts w:cstheme="minorHAnsi"/>
        </w:rPr>
        <w:t>very</w:t>
      </w:r>
      <w:r w:rsidR="00872D79" w:rsidRPr="004F38CE">
        <w:rPr>
          <w:rFonts w:cstheme="minorHAnsi"/>
        </w:rPr>
        <w:t xml:space="preserve"> chi</w:t>
      </w:r>
      <w:r w:rsidRPr="004F38CE">
        <w:rPr>
          <w:rFonts w:cstheme="minorHAnsi"/>
        </w:rPr>
        <w:t>ld with 9</w:t>
      </w:r>
      <w:r w:rsidR="00195CF9" w:rsidRPr="004F38CE">
        <w:rPr>
          <w:rFonts w:cstheme="minorHAnsi"/>
        </w:rPr>
        <w:t>7</w:t>
      </w:r>
      <w:r w:rsidRPr="004F38CE">
        <w:rPr>
          <w:rFonts w:cstheme="minorHAnsi"/>
        </w:rPr>
        <w:t xml:space="preserve">% and </w:t>
      </w:r>
      <w:r w:rsidR="00195CF9" w:rsidRPr="004F38CE">
        <w:rPr>
          <w:rFonts w:cstheme="minorHAnsi"/>
        </w:rPr>
        <w:t>above</w:t>
      </w:r>
      <w:r w:rsidRPr="004F38CE">
        <w:rPr>
          <w:rFonts w:cstheme="minorHAnsi"/>
        </w:rPr>
        <w:t xml:space="preserve"> attendance wi</w:t>
      </w:r>
      <w:r w:rsidR="00C870E6" w:rsidRPr="004F38CE">
        <w:rPr>
          <w:rFonts w:cstheme="minorHAnsi"/>
        </w:rPr>
        <w:t>n</w:t>
      </w:r>
      <w:r w:rsidR="008F5CEF" w:rsidRPr="004F38CE">
        <w:rPr>
          <w:rFonts w:cstheme="minorHAnsi"/>
        </w:rPr>
        <w:t xml:space="preserve"> a certificate </w:t>
      </w:r>
      <w:r w:rsidR="00A9243E" w:rsidRPr="004F38CE">
        <w:rPr>
          <w:rFonts w:cstheme="minorHAnsi"/>
        </w:rPr>
        <w:t xml:space="preserve">for </w:t>
      </w:r>
      <w:r w:rsidR="008F5CEF" w:rsidRPr="004F38CE">
        <w:rPr>
          <w:rFonts w:cstheme="minorHAnsi"/>
        </w:rPr>
        <w:t>every half term</w:t>
      </w:r>
      <w:r w:rsidR="00A9243E" w:rsidRPr="004F38CE">
        <w:rPr>
          <w:rFonts w:cstheme="minorHAnsi"/>
        </w:rPr>
        <w:t xml:space="preserve"> they achieve this.</w:t>
      </w:r>
    </w:p>
    <w:p w14:paraId="59DE2FDA" w14:textId="08D80864" w:rsidR="00A9243E" w:rsidRPr="004F38CE" w:rsidRDefault="0038702C" w:rsidP="00A9243E">
      <w:pPr>
        <w:pStyle w:val="ListParagraph"/>
        <w:numPr>
          <w:ilvl w:val="0"/>
          <w:numId w:val="5"/>
        </w:numPr>
        <w:tabs>
          <w:tab w:val="center" w:pos="4513"/>
          <w:tab w:val="left" w:pos="7336"/>
        </w:tabs>
        <w:rPr>
          <w:rFonts w:cstheme="minorHAnsi"/>
        </w:rPr>
      </w:pPr>
      <w:r w:rsidRPr="004F38CE">
        <w:rPr>
          <w:rFonts w:cstheme="minorHAnsi"/>
        </w:rPr>
        <w:t xml:space="preserve">In </w:t>
      </w:r>
      <w:r w:rsidR="009458F5">
        <w:rPr>
          <w:rFonts w:cstheme="minorHAnsi"/>
        </w:rPr>
        <w:t>July</w:t>
      </w:r>
      <w:r w:rsidR="00A9243E" w:rsidRPr="004F38CE">
        <w:rPr>
          <w:rFonts w:cstheme="minorHAnsi"/>
        </w:rPr>
        <w:t xml:space="preserve">– </w:t>
      </w:r>
      <w:r w:rsidR="00C870E6" w:rsidRPr="004F38CE">
        <w:rPr>
          <w:rFonts w:cstheme="minorHAnsi"/>
        </w:rPr>
        <w:t xml:space="preserve">an </w:t>
      </w:r>
      <w:r w:rsidR="009458F5">
        <w:rPr>
          <w:rFonts w:cstheme="minorHAnsi"/>
        </w:rPr>
        <w:t xml:space="preserve">end of year picnic </w:t>
      </w:r>
      <w:r w:rsidR="00C870E6" w:rsidRPr="004F38CE">
        <w:rPr>
          <w:rFonts w:cstheme="minorHAnsi"/>
        </w:rPr>
        <w:t>takes place</w:t>
      </w:r>
      <w:r w:rsidR="00A9243E" w:rsidRPr="004F38CE">
        <w:rPr>
          <w:rFonts w:cstheme="minorHAnsi"/>
        </w:rPr>
        <w:t>– date to be confirmed when the pupils have been chosen</w:t>
      </w:r>
      <w:r w:rsidR="00D245A0" w:rsidRPr="004F38CE">
        <w:rPr>
          <w:rFonts w:cstheme="minorHAnsi"/>
        </w:rPr>
        <w:t xml:space="preserve"> with excellent attendance.</w:t>
      </w:r>
    </w:p>
    <w:p w14:paraId="3BDEB063" w14:textId="56ED9E72" w:rsidR="00A9243E" w:rsidRPr="004F38CE" w:rsidRDefault="0038702C" w:rsidP="00A9243E">
      <w:pPr>
        <w:pStyle w:val="ListParagraph"/>
        <w:numPr>
          <w:ilvl w:val="0"/>
          <w:numId w:val="5"/>
        </w:numPr>
        <w:tabs>
          <w:tab w:val="center" w:pos="4513"/>
          <w:tab w:val="left" w:pos="7336"/>
        </w:tabs>
        <w:rPr>
          <w:rFonts w:cstheme="minorHAnsi"/>
        </w:rPr>
      </w:pPr>
      <w:r w:rsidRPr="004F38CE">
        <w:rPr>
          <w:rFonts w:cstheme="minorHAnsi"/>
        </w:rPr>
        <w:t xml:space="preserve">In </w:t>
      </w:r>
      <w:r w:rsidR="00D245A0" w:rsidRPr="004F38CE">
        <w:rPr>
          <w:rFonts w:cstheme="minorHAnsi"/>
        </w:rPr>
        <w:t>June / July</w:t>
      </w:r>
      <w:r w:rsidR="00A9243E" w:rsidRPr="004F38CE">
        <w:rPr>
          <w:rFonts w:cstheme="minorHAnsi"/>
        </w:rPr>
        <w:t xml:space="preserve"> –</w:t>
      </w:r>
      <w:r w:rsidR="00D245A0" w:rsidRPr="004F38CE">
        <w:rPr>
          <w:rFonts w:cstheme="minorHAnsi"/>
        </w:rPr>
        <w:t xml:space="preserve"> </w:t>
      </w:r>
      <w:r w:rsidR="00195CF9" w:rsidRPr="004F38CE">
        <w:rPr>
          <w:rFonts w:cstheme="minorHAnsi"/>
        </w:rPr>
        <w:t>End of year awards!</w:t>
      </w:r>
    </w:p>
    <w:p w14:paraId="692198E9" w14:textId="77777777" w:rsidR="00D245A0" w:rsidRDefault="00D245A0" w:rsidP="00A477F5">
      <w:pPr>
        <w:tabs>
          <w:tab w:val="center" w:pos="4513"/>
          <w:tab w:val="left" w:pos="7336"/>
        </w:tabs>
        <w:jc w:val="center"/>
      </w:pPr>
      <w:r>
        <w:rPr>
          <w:noProof/>
          <w:lang w:eastAsia="en-GB"/>
        </w:rPr>
        <w:drawing>
          <wp:inline distT="0" distB="0" distL="0" distR="0" wp14:anchorId="678FBCFE" wp14:editId="105246E6">
            <wp:extent cx="3416060" cy="1932317"/>
            <wp:effectExtent l="0" t="0" r="0" b="0"/>
            <wp:docPr id="15" name="Picture 15" descr="C:\Users\jgill\AppData\Local\Microsoft\Windows\Temporary Internet Files\Content.IE5\NWO0CNVM\To_Proficicency_and_Beyond!_Do_your_bes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gill\AppData\Local\Microsoft\Windows\Temporary Internet Files\Content.IE5\NWO0CNVM\To_Proficicency_and_Beyond!_Do_your_best![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16003" cy="1932285"/>
                    </a:xfrm>
                    <a:prstGeom prst="rect">
                      <a:avLst/>
                    </a:prstGeom>
                    <a:noFill/>
                    <a:ln>
                      <a:noFill/>
                    </a:ln>
                  </pic:spPr>
                </pic:pic>
              </a:graphicData>
            </a:graphic>
          </wp:inline>
        </w:drawing>
      </w:r>
    </w:p>
    <w:p w14:paraId="48F3FF68" w14:textId="77777777" w:rsidR="00A477F5" w:rsidRDefault="00A477F5" w:rsidP="00A477F5">
      <w:pPr>
        <w:tabs>
          <w:tab w:val="center" w:pos="4513"/>
          <w:tab w:val="left" w:pos="7336"/>
        </w:tabs>
        <w:jc w:val="center"/>
      </w:pPr>
    </w:p>
    <w:p w14:paraId="539A0DAD" w14:textId="523D71A7" w:rsidR="00A477F5" w:rsidRDefault="00A477F5" w:rsidP="00A477F5">
      <w:pPr>
        <w:tabs>
          <w:tab w:val="center" w:pos="4513"/>
          <w:tab w:val="left" w:pos="7336"/>
        </w:tabs>
      </w:pPr>
      <w:r>
        <w:t>Thank you for your continued support</w:t>
      </w:r>
      <w:r w:rsidR="00BD14D0">
        <w:t>.</w:t>
      </w:r>
      <w:bookmarkStart w:id="0" w:name="_GoBack"/>
      <w:bookmarkEnd w:id="0"/>
    </w:p>
    <w:p w14:paraId="4B0641EE" w14:textId="3E597044" w:rsidR="00A477F5" w:rsidRDefault="00A477F5" w:rsidP="00A477F5">
      <w:pPr>
        <w:tabs>
          <w:tab w:val="center" w:pos="4513"/>
          <w:tab w:val="left" w:pos="7336"/>
        </w:tabs>
        <w:spacing w:after="0"/>
      </w:pPr>
      <w:r>
        <w:t>Mrs J Gill</w:t>
      </w:r>
      <w:r w:rsidR="004F38CE">
        <w:t xml:space="preserve">      Mrs J Bateman </w:t>
      </w:r>
    </w:p>
    <w:p w14:paraId="2A417F95" w14:textId="5475BFE0" w:rsidR="00D245A0" w:rsidRDefault="00A477F5" w:rsidP="004F38CE">
      <w:pPr>
        <w:tabs>
          <w:tab w:val="center" w:pos="4513"/>
          <w:tab w:val="left" w:pos="7336"/>
        </w:tabs>
        <w:spacing w:after="0"/>
      </w:pPr>
      <w:r>
        <w:t xml:space="preserve">Attendance </w:t>
      </w:r>
      <w:r w:rsidR="004F38CE">
        <w:t xml:space="preserve">Team </w:t>
      </w:r>
    </w:p>
    <w:p w14:paraId="2DC83087" w14:textId="77777777" w:rsidR="00D245A0" w:rsidRPr="00911ABD" w:rsidRDefault="00D245A0" w:rsidP="00393A61">
      <w:pPr>
        <w:tabs>
          <w:tab w:val="center" w:pos="4513"/>
          <w:tab w:val="left" w:pos="7336"/>
        </w:tabs>
        <w:ind w:left="360"/>
      </w:pPr>
    </w:p>
    <w:sectPr w:rsidR="00D245A0" w:rsidRPr="00911ABD" w:rsidSect="00A946B5">
      <w:pgSz w:w="11906" w:h="16838"/>
      <w:pgMar w:top="0"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75D9A"/>
    <w:multiLevelType w:val="hybridMultilevel"/>
    <w:tmpl w:val="EFD07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7D6CEA"/>
    <w:multiLevelType w:val="hybridMultilevel"/>
    <w:tmpl w:val="36E2F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D46F34"/>
    <w:multiLevelType w:val="hybridMultilevel"/>
    <w:tmpl w:val="CAC68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E10FF3"/>
    <w:multiLevelType w:val="hybridMultilevel"/>
    <w:tmpl w:val="B268C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082749"/>
    <w:multiLevelType w:val="hybridMultilevel"/>
    <w:tmpl w:val="B29ED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DAC"/>
    <w:rsid w:val="00010A5C"/>
    <w:rsid w:val="00034F99"/>
    <w:rsid w:val="00036AAA"/>
    <w:rsid w:val="000A7CD0"/>
    <w:rsid w:val="00161B0C"/>
    <w:rsid w:val="00176909"/>
    <w:rsid w:val="00195CF9"/>
    <w:rsid w:val="001A1886"/>
    <w:rsid w:val="00223156"/>
    <w:rsid w:val="0038702C"/>
    <w:rsid w:val="003870B9"/>
    <w:rsid w:val="00393A61"/>
    <w:rsid w:val="003C5575"/>
    <w:rsid w:val="003E53B6"/>
    <w:rsid w:val="00441129"/>
    <w:rsid w:val="004F38CE"/>
    <w:rsid w:val="00515ECC"/>
    <w:rsid w:val="005221A7"/>
    <w:rsid w:val="00553007"/>
    <w:rsid w:val="00553838"/>
    <w:rsid w:val="00583A51"/>
    <w:rsid w:val="005848ED"/>
    <w:rsid w:val="00643203"/>
    <w:rsid w:val="006906E0"/>
    <w:rsid w:val="00695E22"/>
    <w:rsid w:val="006C155F"/>
    <w:rsid w:val="006E6498"/>
    <w:rsid w:val="00784DAC"/>
    <w:rsid w:val="007B311B"/>
    <w:rsid w:val="007F2BD8"/>
    <w:rsid w:val="00872D79"/>
    <w:rsid w:val="00877585"/>
    <w:rsid w:val="008F5CEF"/>
    <w:rsid w:val="00911ABD"/>
    <w:rsid w:val="009458F5"/>
    <w:rsid w:val="00984834"/>
    <w:rsid w:val="009901EE"/>
    <w:rsid w:val="00A376F7"/>
    <w:rsid w:val="00A477F5"/>
    <w:rsid w:val="00A55AF0"/>
    <w:rsid w:val="00A66508"/>
    <w:rsid w:val="00A9243E"/>
    <w:rsid w:val="00A946B5"/>
    <w:rsid w:val="00B241D3"/>
    <w:rsid w:val="00B36877"/>
    <w:rsid w:val="00B6668A"/>
    <w:rsid w:val="00B711BE"/>
    <w:rsid w:val="00BA0248"/>
    <w:rsid w:val="00BD14D0"/>
    <w:rsid w:val="00C177DD"/>
    <w:rsid w:val="00C870E6"/>
    <w:rsid w:val="00C96105"/>
    <w:rsid w:val="00CA1F1A"/>
    <w:rsid w:val="00CC713A"/>
    <w:rsid w:val="00CD4DEE"/>
    <w:rsid w:val="00CD784E"/>
    <w:rsid w:val="00D245A0"/>
    <w:rsid w:val="00DD6D55"/>
    <w:rsid w:val="00E725EB"/>
    <w:rsid w:val="00F4543A"/>
    <w:rsid w:val="00F70692"/>
    <w:rsid w:val="00F84B0A"/>
    <w:rsid w:val="00F915C0"/>
    <w:rsid w:val="00FB45F2"/>
    <w:rsid w:val="00FB6A95"/>
    <w:rsid w:val="00FF6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8DF8F"/>
  <w15:docId w15:val="{E06264C7-1EC4-4B5B-A494-0A22A9DD1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4DAC"/>
    <w:rPr>
      <w:color w:val="0000FF" w:themeColor="hyperlink"/>
      <w:u w:val="single"/>
    </w:rPr>
  </w:style>
  <w:style w:type="paragraph" w:styleId="BalloonText">
    <w:name w:val="Balloon Text"/>
    <w:basedOn w:val="Normal"/>
    <w:link w:val="BalloonTextChar"/>
    <w:uiPriority w:val="99"/>
    <w:semiHidden/>
    <w:unhideWhenUsed/>
    <w:rsid w:val="006906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6E0"/>
    <w:rPr>
      <w:rFonts w:ascii="Tahoma" w:hAnsi="Tahoma" w:cs="Tahoma"/>
      <w:sz w:val="16"/>
      <w:szCs w:val="16"/>
    </w:rPr>
  </w:style>
  <w:style w:type="paragraph" w:styleId="ListParagraph">
    <w:name w:val="List Paragraph"/>
    <w:basedOn w:val="Normal"/>
    <w:uiPriority w:val="34"/>
    <w:qFormat/>
    <w:rsid w:val="009901EE"/>
    <w:pPr>
      <w:ind w:left="720"/>
      <w:contextualSpacing/>
    </w:pPr>
  </w:style>
  <w:style w:type="table" w:styleId="TableGrid">
    <w:name w:val="Table Grid"/>
    <w:basedOn w:val="TableNormal"/>
    <w:uiPriority w:val="59"/>
    <w:rsid w:val="00B66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gill@underwoodwest.cheshire.sch.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hyperlink" Target="mailto:jgill@underwoodwest.cheshire.sch.uk"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1182</Words>
  <Characters>6739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jgill</dc:creator>
  <cp:lastModifiedBy>Jane Bateman</cp:lastModifiedBy>
  <cp:revision>4</cp:revision>
  <cp:lastPrinted>2023-05-25T05:54:00Z</cp:lastPrinted>
  <dcterms:created xsi:type="dcterms:W3CDTF">2023-05-21T11:23:00Z</dcterms:created>
  <dcterms:modified xsi:type="dcterms:W3CDTF">2023-05-26T06:23:00Z</dcterms:modified>
</cp:coreProperties>
</file>